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82" w:rsidRPr="00C9730A" w:rsidRDefault="009679B4" w:rsidP="00ED3CC6">
      <w:pPr>
        <w:spacing w:line="360" w:lineRule="auto"/>
        <w:rPr>
          <w:b/>
        </w:rPr>
      </w:pPr>
      <w:sdt>
        <w:sdtPr>
          <w:rPr>
            <w:b/>
            <w:color w:val="000000"/>
          </w:rPr>
          <w:id w:val="19193704"/>
          <w:lock w:val="sdtLocked"/>
          <w:placeholder>
            <w:docPart w:val="DefaultPlaceholder_22675704"/>
          </w:placeholder>
          <w:showingPlcHdr/>
          <w:comboBox>
            <w:listItem w:value="Выберите элемент."/>
            <w:listItem w:displayText="технической" w:value="технической"/>
            <w:listItem w:displayText="художесвенной" w:value="художесвенной"/>
            <w:listItem w:displayText="социально-гуманитарной" w:value="социально-гуманитарной"/>
            <w:listItem w:displayText="естественно-научной" w:value="естественно-научной"/>
            <w:listItem w:displayText="физкультурно-спортивной" w:value="физкультурно-спортивной"/>
            <w:listItem w:displayText="туристко-краеведческой" w:value="туристко-краеведческой"/>
          </w:comboBox>
        </w:sdtPr>
        <w:sdtEndPr/>
        <w:sdtContent>
          <w:r w:rsidR="00ED3CC6" w:rsidRPr="00C22DFD">
            <w:rPr>
              <w:rStyle w:val="a5"/>
            </w:rPr>
            <w:t>Выберите элемент.</w:t>
          </w:r>
        </w:sdtContent>
      </w:sdt>
    </w:p>
    <w:p w:rsidR="00555C82" w:rsidRPr="00C9730A" w:rsidRDefault="00ED3CC6" w:rsidP="00555C82">
      <w:pPr>
        <w:spacing w:line="408" w:lineRule="auto"/>
        <w:ind w:left="120"/>
        <w:jc w:val="center"/>
      </w:pPr>
      <w:r w:rsidRPr="00ED3CC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10.25pt" o:ole="">
            <v:imagedata r:id="rId8" o:title=""/>
          </v:shape>
          <o:OLEObject Type="Embed" ProgID="FoxitReader.Document" ShapeID="_x0000_i1025" DrawAspect="Content" ObjectID="_1798441943" r:id="rId9"/>
        </w:object>
      </w:r>
    </w:p>
    <w:p w:rsidR="00EC1F36" w:rsidRPr="00C9730A" w:rsidRDefault="00EC1F36" w:rsidP="00555C82"/>
    <w:p w:rsidR="00555C82" w:rsidRDefault="00555C82" w:rsidP="00555C82"/>
    <w:p w:rsidR="00555C82" w:rsidRDefault="00555C82" w:rsidP="00555C82"/>
    <w:p w:rsidR="00ED3CC6" w:rsidRDefault="00ED3CC6">
      <w:pPr>
        <w:pStyle w:val="pStyleHead1"/>
        <w:rPr>
          <w:rStyle w:val="fStyleHead1"/>
        </w:rPr>
      </w:pPr>
    </w:p>
    <w:p w:rsidR="009468DE" w:rsidRDefault="00195397">
      <w:pPr>
        <w:pStyle w:val="pStyleHead1"/>
      </w:pPr>
      <w:r>
        <w:rPr>
          <w:rStyle w:val="fStyleHead1"/>
        </w:rPr>
        <w:t>ОГЛАВЛЕНИЕ</w:t>
      </w:r>
    </w:p>
    <w:p w:rsidR="009468DE" w:rsidRDefault="002F28F3">
      <w:pPr>
        <w:tabs>
          <w:tab w:val="right" w:leader="dot" w:pos="9637"/>
        </w:tabs>
        <w:rPr>
          <w:rStyle w:val="fStyleText"/>
          <w:noProof/>
        </w:rPr>
      </w:pPr>
      <w:r>
        <w:fldChar w:fldCharType="begin"/>
      </w:r>
      <w:r w:rsidR="00195397">
        <w:instrText>TOC \o 1-2 \h \z \u</w:instrText>
      </w:r>
      <w:r>
        <w:fldChar w:fldCharType="separate"/>
      </w:r>
      <w:hyperlink w:anchor="_Toc1" w:history="1">
        <w:r w:rsidR="00195397">
          <w:rPr>
            <w:noProof/>
          </w:rPr>
          <w:t>1. Комплекс основных характеристик дополнительной общеобразовательной общеразвивающей программы</w:t>
        </w:r>
        <w:r w:rsidR="00195397">
          <w:rPr>
            <w:noProof/>
          </w:rPr>
          <w:tab/>
        </w:r>
        <w:r>
          <w:rPr>
            <w:noProof/>
          </w:rPr>
          <w:fldChar w:fldCharType="begin"/>
        </w:r>
        <w:r w:rsidR="00195397"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DD09C5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2" w:history="1">
        <w:r w:rsidR="00195397">
          <w:rPr>
            <w:noProof/>
          </w:rPr>
          <w:t>1.1. Пояснительная записка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_Toc2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3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13" w:history="1">
        <w:r w:rsidR="00195397">
          <w:rPr>
            <w:noProof/>
          </w:rPr>
          <w:t>1.2. Цель, задачи, ожидаемые результаты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_Toc13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4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20" w:history="1">
        <w:r w:rsidR="00195397">
          <w:rPr>
            <w:noProof/>
          </w:rPr>
          <w:t>1.3. Содержание программы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_Toc20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6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49" w:history="1">
        <w:r w:rsidR="00195397">
          <w:rPr>
            <w:noProof/>
          </w:rPr>
          <w:t>2. Комплекс организационно - педагогических условий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_Toc49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8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50" w:history="1">
        <w:r w:rsidR="00195397">
          <w:rPr>
            <w:noProof/>
          </w:rPr>
          <w:t>2.1. Календарный учебный график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_Toc50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8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51" w:history="1">
        <w:r w:rsidR="00195397">
          <w:rPr>
            <w:noProof/>
          </w:rPr>
          <w:t>2.2. Условия реализации программы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_Toc51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8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52" w:history="1">
        <w:r w:rsidR="00195397">
          <w:rPr>
            <w:noProof/>
          </w:rPr>
          <w:t>2.3. Формы аттестации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_Toc52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9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54" w:history="1">
        <w:r w:rsidR="00195397">
          <w:rPr>
            <w:noProof/>
          </w:rPr>
          <w:t>2.4. Оценочные материалы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_Toc54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9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55" w:history="1">
        <w:r w:rsidR="00195397">
          <w:rPr>
            <w:noProof/>
          </w:rPr>
          <w:t>2.5. Методические материалы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_Toc55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9</w:t>
        </w:r>
        <w:r w:rsidR="002F28F3">
          <w:rPr>
            <w:noProof/>
          </w:rPr>
          <w:fldChar w:fldCharType="end"/>
        </w:r>
      </w:hyperlink>
    </w:p>
    <w:p w:rsidR="009468DE" w:rsidRDefault="009679B4">
      <w:pPr>
        <w:tabs>
          <w:tab w:val="right" w:leader="dot" w:pos="9637"/>
        </w:tabs>
        <w:rPr>
          <w:rStyle w:val="fStyleText"/>
          <w:noProof/>
        </w:rPr>
      </w:pPr>
      <w:hyperlink w:anchor="_Toc61" w:history="1">
        <w:r w:rsidR="00195397">
          <w:rPr>
            <w:noProof/>
          </w:rPr>
          <w:t>2.6. Список литературы</w:t>
        </w:r>
        <w:r w:rsidR="00195397">
          <w:rPr>
            <w:noProof/>
          </w:rPr>
          <w:tab/>
        </w:r>
        <w:r w:rsidR="002F28F3">
          <w:rPr>
            <w:noProof/>
          </w:rPr>
          <w:fldChar w:fldCharType="begin"/>
        </w:r>
        <w:r w:rsidR="00195397">
          <w:rPr>
            <w:noProof/>
          </w:rPr>
          <w:instrText>PAGEREF _Toc61 \h</w:instrText>
        </w:r>
        <w:r w:rsidR="002F28F3">
          <w:rPr>
            <w:noProof/>
          </w:rPr>
        </w:r>
        <w:r w:rsidR="002F28F3">
          <w:rPr>
            <w:noProof/>
          </w:rPr>
          <w:fldChar w:fldCharType="separate"/>
        </w:r>
        <w:r w:rsidR="00DD09C5">
          <w:rPr>
            <w:noProof/>
          </w:rPr>
          <w:t>12</w:t>
        </w:r>
        <w:r w:rsidR="002F28F3">
          <w:rPr>
            <w:noProof/>
          </w:rPr>
          <w:fldChar w:fldCharType="end"/>
        </w:r>
      </w:hyperlink>
    </w:p>
    <w:p w:rsidR="009468DE" w:rsidRDefault="002F28F3">
      <w:r>
        <w:fldChar w:fldCharType="end"/>
      </w:r>
    </w:p>
    <w:p w:rsidR="009468DE" w:rsidRDefault="00195397">
      <w:r>
        <w:br w:type="page"/>
      </w:r>
    </w:p>
    <w:p w:rsidR="009468DE" w:rsidRDefault="00195397">
      <w:pPr>
        <w:pStyle w:val="1"/>
      </w:pPr>
      <w:bookmarkStart w:id="0" w:name="_Toc1"/>
      <w:r>
        <w:lastRenderedPageBreak/>
        <w:t>1. Комплекс основных характеристик дополнительной общеобразовательной общеразвивающей программы</w:t>
      </w:r>
      <w:bookmarkEnd w:id="0"/>
    </w:p>
    <w:p w:rsidR="009468DE" w:rsidRDefault="00195397">
      <w:pPr>
        <w:pStyle w:val="2"/>
      </w:pPr>
      <w:bookmarkStart w:id="1" w:name="_Toc2"/>
      <w:r>
        <w:t>1.1. Пояснительная записка</w:t>
      </w:r>
      <w:bookmarkEnd w:id="1"/>
    </w:p>
    <w:p w:rsidR="009468DE" w:rsidRDefault="00195397">
      <w:pPr>
        <w:pStyle w:val="3"/>
      </w:pPr>
      <w:bookmarkStart w:id="2" w:name="_Toc3"/>
      <w:r>
        <w:t>Нормативные правовые основы разработки ДООП:</w:t>
      </w:r>
      <w:bookmarkEnd w:id="2"/>
    </w:p>
    <w:p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</w:pPr>
      <w:bookmarkStart w:id="3" w:name="_Toc4"/>
      <w:r w:rsidRPr="00B24E94">
        <w:rPr>
          <w:rStyle w:val="fStyleText"/>
        </w:rPr>
        <w:t>Федеральный закон от 29.12.2012 № 273-ФЗ «Об образовании в РФ».</w:t>
      </w:r>
    </w:p>
    <w:p w:rsidR="00B24E94" w:rsidRPr="00B40890" w:rsidRDefault="00B24E94" w:rsidP="00B24E94">
      <w:pPr>
        <w:pStyle w:val="pStyleText"/>
        <w:numPr>
          <w:ilvl w:val="0"/>
          <w:numId w:val="6"/>
        </w:numPr>
        <w:spacing w:line="276" w:lineRule="auto"/>
      </w:pPr>
      <w:r w:rsidRPr="00B40890">
        <w:rPr>
          <w:rStyle w:val="fStyleText"/>
        </w:rPr>
        <w:t>Концепция развития дополнительного образования детей (Распоряжение Правительства РФ от 04.09.2014 г. № 1726-р).</w:t>
      </w:r>
    </w:p>
    <w:p w:rsidR="00361E55" w:rsidRPr="00B40890" w:rsidRDefault="00361E55" w:rsidP="00361E55">
      <w:pPr>
        <w:pStyle w:val="pStyleText"/>
        <w:numPr>
          <w:ilvl w:val="0"/>
          <w:numId w:val="6"/>
        </w:numPr>
        <w:spacing w:line="276" w:lineRule="auto"/>
      </w:pPr>
      <w:r w:rsidRPr="00B40890">
        <w:rPr>
          <w:rStyle w:val="fStyleText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  <w:rPr>
          <w:rStyle w:val="fStyleText"/>
        </w:rPr>
      </w:pPr>
      <w:r w:rsidRPr="00B40890">
        <w:rPr>
          <w:rStyle w:val="fStyleText"/>
        </w:rPr>
        <w:t>Приказ Главного управления образования и молодежной политики Алтайского</w:t>
      </w:r>
      <w:r w:rsidRPr="00B24E94">
        <w:rPr>
          <w:rStyle w:val="fStyleText"/>
        </w:rPr>
        <w:t xml:space="preserve"> края   от 19.03.2015 № 535 «Об утверждении  методических рекомендаций по разработке дополнительных общеобразовательных (общеразвивающих) программ».</w:t>
      </w:r>
    </w:p>
    <w:p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</w:pPr>
      <w:r w:rsidRPr="00B24E94">
        <w:rPr>
          <w:rStyle w:val="fStyleText"/>
          <w:color w:val="auto"/>
        </w:rPr>
        <w:t>Приказ Министерства просвещения Российской Федерации (Минпросвещения России) от 29.11.2018 № 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24E94" w:rsidRPr="00B24E94" w:rsidRDefault="00B24E94" w:rsidP="00B24E94">
      <w:pPr>
        <w:pStyle w:val="pStyleText"/>
        <w:numPr>
          <w:ilvl w:val="0"/>
          <w:numId w:val="6"/>
        </w:numPr>
        <w:spacing w:line="276" w:lineRule="auto"/>
        <w:rPr>
          <w:rStyle w:val="fStyleText"/>
          <w:color w:val="auto"/>
        </w:rPr>
      </w:pPr>
      <w:r w:rsidRPr="00B24E94">
        <w:rPr>
          <w:rStyle w:val="fStyleText"/>
        </w:rPr>
        <w:t xml:space="preserve">Устав </w:t>
      </w:r>
      <w:r w:rsidR="00ED3CC6">
        <w:rPr>
          <w:rStyle w:val="fStyleText"/>
        </w:rPr>
        <w:t>МБОУ СОШ №14</w:t>
      </w:r>
    </w:p>
    <w:p w:rsidR="00B24E94" w:rsidRPr="008144A3" w:rsidRDefault="00B24E94" w:rsidP="00B24E94">
      <w:pPr>
        <w:pStyle w:val="a3"/>
        <w:numPr>
          <w:ilvl w:val="0"/>
          <w:numId w:val="6"/>
        </w:numPr>
        <w:spacing w:line="276" w:lineRule="auto"/>
        <w:rPr>
          <w:rStyle w:val="fStyleText"/>
          <w:rFonts w:eastAsia="Calibri"/>
          <w:bCs/>
          <w:color w:val="auto"/>
          <w:sz w:val="24"/>
          <w:szCs w:val="24"/>
        </w:rPr>
      </w:pPr>
      <w:r w:rsidRPr="00B24E94">
        <w:rPr>
          <w:rStyle w:val="fStyleText"/>
          <w:rFonts w:eastAsia="Calibri"/>
        </w:rPr>
        <w:t>Положение о</w:t>
      </w:r>
      <w:r w:rsidRPr="00B24E94">
        <w:rPr>
          <w:rStyle w:val="a4"/>
          <w:rFonts w:ascii="Times New Roman" w:hAnsi="Times New Roman"/>
          <w:b w:val="0"/>
          <w:sz w:val="28"/>
          <w:szCs w:val="28"/>
        </w:rPr>
        <w:t xml:space="preserve"> дополнительной общеобразовательной (общеразвивающей) программе </w:t>
      </w:r>
      <w:r w:rsidR="00ED3CC6">
        <w:rPr>
          <w:rStyle w:val="a4"/>
          <w:rFonts w:ascii="Times New Roman" w:hAnsi="Times New Roman"/>
          <w:b w:val="0"/>
          <w:sz w:val="28"/>
          <w:szCs w:val="28"/>
        </w:rPr>
        <w:t>МБОУ СОШ №14</w:t>
      </w:r>
    </w:p>
    <w:p w:rsidR="009468DE" w:rsidRDefault="00195397">
      <w:pPr>
        <w:pStyle w:val="3"/>
      </w:pPr>
      <w:r>
        <w:t>Актуальность:</w:t>
      </w:r>
      <w:bookmarkStart w:id="4" w:name="_GoBack"/>
      <w:bookmarkEnd w:id="3"/>
      <w:bookmarkEnd w:id="4"/>
    </w:p>
    <w:sdt>
      <w:sdtPr>
        <w:rPr>
          <w:lang w:eastAsia="en-US"/>
        </w:rPr>
        <w:id w:val="181824644"/>
        <w:lock w:val="sdtLocked"/>
        <w:placeholder>
          <w:docPart w:val="DefaultPlaceholder_22675703"/>
        </w:placeholder>
        <w:text/>
      </w:sdtPr>
      <w:sdtEndPr/>
      <w:sdtContent>
        <w:p w:rsidR="005B29AE" w:rsidRDefault="004D7E08" w:rsidP="004D7E08">
          <w:pPr>
            <w:pStyle w:val="pStyleText"/>
            <w:spacing w:line="276" w:lineRule="auto"/>
            <w:ind w:firstLine="0"/>
            <w:rPr>
              <w:rStyle w:val="fStyleText"/>
            </w:rPr>
          </w:pPr>
          <w:r w:rsidRPr="004D7E08">
            <w:rPr>
              <w:lang w:eastAsia="en-US"/>
            </w:rPr>
            <w:t xml:space="preserve">Актуальностьпрограммыобусловленаобщественнойпотребностьювтворческиактивныхитехническиграмотныхлюдях,вразвитииинтересактехническимпрофессиям.Основнаязадачапрограммысостоитвразностороннемразвитииребенка.Такую стратегию обучения легко реализовать в образовательной сфере LegoWedo,котораяобъединяетвсебеспециальноскомпонованныедлязанятийвгруппекомплектыLego,тщательнопродуманнуюсистемузаданийдлядетейичеткосформулированную образовательную концепцию. Важно отметить, что компьютериспользуетсякаксредствоуправлениясобранноймоделью;егоиспользованиенаправлено на составление управляющих алгоритмов для моделей. Обучающиесяполучаютпредставлениеобособенностяхсоставлениепрограммуправления.Впроцессесистематическогообученияконструированиюудетейинтенсивноразвиваютсясенсорныеиумственныеспособности.Нарядусконструктивно-техническимиумениямиформируетсяумениецеленаправленнорассматриватьианализироватьпредметы,сравниватьихмеждусобой,выделятьвнихобщееиразличное,делатьумозаключенияиобобщения,творческимыслить.Простотавпостроениимоделивсочетаниибольшимиконструктивнымивозможностями Lego, позволяет детям в конце занятия увидеть </w:t>
          </w:r>
          <w:r w:rsidRPr="004D7E08">
            <w:rPr>
              <w:lang w:eastAsia="en-US"/>
            </w:rPr>
            <w:lastRenderedPageBreak/>
            <w:t>сделанную своимирукамимодель,котораявыполняетпоставленнуюимижезадачу.В программе последовательно, шаг за шагом, в виде разнообразных игровых,интегрированных,тематическихзанятийдетизнакомятсясвозможностямиконструктора,учатсястроитьсначаланесложныемодели,затемсамостоятельнопридумыватьсвоиконструкции.Постепенноудетейразвиваетсяумениепользоватьсяинструкциямиичертежами,схемами,развиваетсялогическое,проектноемышление.Дляребят,успешнопрошедшихобучениеподаннойпрограмме,следующимшагомможетстатьпереходнановыйобразовательныйуровеньизученияробототехники–работасконструкторамисерииLegoWeDo2.</w:t>
          </w:r>
        </w:p>
      </w:sdtContent>
    </w:sdt>
    <w:p w:rsidR="005B29AE" w:rsidRDefault="005B29AE">
      <w:pPr>
        <w:pStyle w:val="pStyleText"/>
      </w:pPr>
    </w:p>
    <w:p w:rsidR="009468DE" w:rsidRDefault="00195397">
      <w:pPr>
        <w:pStyle w:val="3"/>
      </w:pPr>
      <w:bookmarkStart w:id="5" w:name="_Toc5"/>
      <w:r>
        <w:t>Обучение включает в себя следующие основные предметы:</w:t>
      </w:r>
      <w:bookmarkEnd w:id="5"/>
    </w:p>
    <w:bookmarkStart w:id="6" w:name="_Toc6" w:displacedByCustomXml="next"/>
    <w:sdt>
      <w:sdtPr>
        <w:rPr>
          <w:b w:val="0"/>
        </w:rPr>
        <w:id w:val="181824631"/>
        <w:lock w:val="sdtLocked"/>
        <w:placeholder>
          <w:docPart w:val="DefaultPlaceholder_22675703"/>
        </w:placeholder>
      </w:sdtPr>
      <w:sdtEndPr/>
      <w:sdtContent>
        <w:p w:rsidR="004D7E08" w:rsidRDefault="004D7E08" w:rsidP="00B05131">
          <w:pPr>
            <w:pStyle w:val="3"/>
            <w:spacing w:line="276" w:lineRule="auto"/>
            <w:ind w:firstLine="0"/>
            <w:rPr>
              <w:b w:val="0"/>
            </w:rPr>
          </w:pPr>
          <w:r>
            <w:rPr>
              <w:b w:val="0"/>
            </w:rPr>
            <w:t xml:space="preserve">Информатика </w:t>
          </w:r>
        </w:p>
        <w:p w:rsidR="00B05131" w:rsidRPr="00B05131" w:rsidRDefault="004D7E08" w:rsidP="00ED3CC6">
          <w:pPr>
            <w:pStyle w:val="3"/>
            <w:spacing w:line="276" w:lineRule="auto"/>
            <w:ind w:firstLine="0"/>
            <w:rPr>
              <w:b w:val="0"/>
            </w:rPr>
          </w:pPr>
          <w:r>
            <w:rPr>
              <w:b w:val="0"/>
            </w:rPr>
            <w:t xml:space="preserve">Технология </w:t>
          </w:r>
        </w:p>
      </w:sdtContent>
    </w:sdt>
    <w:p w:rsidR="009468DE" w:rsidRDefault="00195397">
      <w:pPr>
        <w:pStyle w:val="3"/>
      </w:pPr>
      <w:r>
        <w:t>Вид ДООП:</w:t>
      </w:r>
      <w:bookmarkEnd w:id="6"/>
    </w:p>
    <w:p w:rsidR="007E2788" w:rsidRDefault="007E2788" w:rsidP="007E2788">
      <w:pPr>
        <w:pStyle w:val="pStyleText"/>
      </w:pPr>
      <w:bookmarkStart w:id="7" w:name="_Toc7"/>
      <w:r>
        <w:rPr>
          <w:rStyle w:val="fStyleText"/>
        </w:rPr>
        <w:t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9468DE" w:rsidRDefault="00195397">
      <w:pPr>
        <w:pStyle w:val="3"/>
      </w:pPr>
      <w:r>
        <w:t>Направленность ДООП:</w:t>
      </w:r>
      <w:bookmarkEnd w:id="7"/>
    </w:p>
    <w:bookmarkStart w:id="8" w:name="_Toc8" w:displacedByCustomXml="next"/>
    <w:sdt>
      <w:sdtPr>
        <w:rPr>
          <w:b w:val="0"/>
        </w:rPr>
        <w:id w:val="181824607"/>
        <w:lock w:val="sdtLocked"/>
        <w:placeholder>
          <w:docPart w:val="860E7FC6120C4A06B99662CC86BC2381"/>
        </w:placeholder>
        <w:comboBox>
          <w:listItem w:value="Выберите элемент."/>
          <w:listItem w:displayText="Техническая" w:value="Техническая"/>
          <w:listItem w:displayText="Художественная" w:value="Художественная"/>
          <w:listItem w:displayText="Естественнонаучная" w:value="Естественнонаучная"/>
          <w:listItem w:displayText="Социально-гуманитарная" w:value="Социально-гуманитарная"/>
          <w:listItem w:displayText="Физкультурно-спортивная" w:value="Физкультурно-спортивная"/>
          <w:listItem w:displayText="Туристко-краеведческая" w:value="Туристко-краеведческая"/>
        </w:comboBox>
      </w:sdtPr>
      <w:sdtEndPr/>
      <w:sdtContent>
        <w:p w:rsidR="005B29AE" w:rsidRPr="005B29AE" w:rsidRDefault="004D7E08" w:rsidP="00ED3CC6">
          <w:pPr>
            <w:pStyle w:val="3"/>
            <w:rPr>
              <w:b w:val="0"/>
            </w:rPr>
          </w:pPr>
          <w:r>
            <w:rPr>
              <w:b w:val="0"/>
            </w:rPr>
            <w:t>Техническая</w:t>
          </w:r>
        </w:p>
      </w:sdtContent>
    </w:sdt>
    <w:p w:rsidR="009468DE" w:rsidRPr="004D7E08" w:rsidRDefault="00195397" w:rsidP="004D7E08">
      <w:pPr>
        <w:pStyle w:val="ad"/>
        <w:spacing w:before="0" w:line="259" w:lineRule="auto"/>
        <w:ind w:right="104"/>
      </w:pPr>
      <w:r w:rsidRPr="004D7E08">
        <w:rPr>
          <w:b/>
        </w:rPr>
        <w:t>Адресат ДООП:</w:t>
      </w:r>
      <w:bookmarkEnd w:id="8"/>
    </w:p>
    <w:bookmarkStart w:id="9" w:name="_Toc9" w:displacedByCustomXml="next"/>
    <w:sdt>
      <w:sdtPr>
        <w:rPr>
          <w:b/>
        </w:rPr>
        <w:id w:val="181824640"/>
        <w:lock w:val="sdtLocked"/>
        <w:placeholder>
          <w:docPart w:val="DefaultPlaceholder_22675703"/>
        </w:placeholder>
      </w:sdtPr>
      <w:sdtEndPr/>
      <w:sdtContent>
        <w:p w:rsidR="00B05131" w:rsidRPr="00ED3CC6" w:rsidRDefault="004D7E08" w:rsidP="00ED3CC6">
          <w:pPr>
            <w:pStyle w:val="ad"/>
            <w:spacing w:before="0" w:line="259" w:lineRule="auto"/>
            <w:ind w:right="104"/>
          </w:pPr>
          <w:r>
            <w:t>обучающиеся 10 - 12 лет, увлеченные конструированием из наборов серии Lego.</w:t>
          </w:r>
        </w:p>
      </w:sdtContent>
    </w:sdt>
    <w:p w:rsidR="009468DE" w:rsidRDefault="00195397">
      <w:pPr>
        <w:pStyle w:val="3"/>
      </w:pPr>
      <w:r>
        <w:t>Срок и объем освоения ДООП:</w:t>
      </w:r>
      <w:bookmarkEnd w:id="9"/>
    </w:p>
    <w:p w:rsidR="009468DE" w:rsidRPr="00B9366C" w:rsidRDefault="004D7E08">
      <w:pPr>
        <w:pStyle w:val="pStyleText"/>
      </w:pPr>
      <w:r>
        <w:rPr>
          <w:rStyle w:val="fStyleText"/>
        </w:rPr>
        <w:t>1 год, 34 педагогических часа</w:t>
      </w:r>
      <w:r w:rsidR="00195397" w:rsidRPr="00B9366C">
        <w:rPr>
          <w:rStyle w:val="fStyleText"/>
        </w:rPr>
        <w:t>, из них:</w:t>
      </w:r>
    </w:p>
    <w:p w:rsidR="009468DE" w:rsidRPr="00B9366C" w:rsidRDefault="004D7E08">
      <w:pPr>
        <w:pStyle w:val="pStyleText"/>
        <w:numPr>
          <w:ilvl w:val="0"/>
          <w:numId w:val="3"/>
        </w:numPr>
      </w:pPr>
      <w:r>
        <w:rPr>
          <w:rStyle w:val="fStyleText"/>
        </w:rPr>
        <w:t>«Стартовый уровень» - 1 год, 34</w:t>
      </w:r>
      <w:r w:rsidR="00195397" w:rsidRPr="00B9366C">
        <w:rPr>
          <w:rStyle w:val="fStyleText"/>
        </w:rPr>
        <w:t xml:space="preserve"> педагогических часов;</w:t>
      </w:r>
    </w:p>
    <w:p w:rsidR="00B9366C" w:rsidRPr="00B9366C" w:rsidRDefault="00B9366C" w:rsidP="00195397">
      <w:pPr>
        <w:pStyle w:val="pStyleText"/>
        <w:numPr>
          <w:ilvl w:val="0"/>
          <w:numId w:val="3"/>
        </w:numPr>
        <w:rPr>
          <w:rStyle w:val="fStyleText"/>
          <w:color w:val="auto"/>
        </w:rPr>
      </w:pPr>
      <w:r w:rsidRPr="00B9366C">
        <w:rPr>
          <w:color w:val="362B36"/>
          <w:shd w:val="clear" w:color="auto" w:fill="FFFFFF"/>
        </w:rPr>
        <w:t>«Базовый уровень» </w:t>
      </w:r>
      <w:r w:rsidR="00AA00DB">
        <w:rPr>
          <w:color w:val="362B36"/>
          <w:shd w:val="clear" w:color="auto" w:fill="FFFFFF"/>
        </w:rPr>
        <w:t xml:space="preserve">- </w:t>
      </w:r>
      <w:r w:rsidR="00AA00DB">
        <w:rPr>
          <w:rStyle w:val="fStyleText"/>
        </w:rPr>
        <w:t>0лет</w:t>
      </w:r>
      <w:r w:rsidR="00AA00DB" w:rsidRPr="00B9366C">
        <w:rPr>
          <w:rStyle w:val="fStyleText"/>
        </w:rPr>
        <w:t xml:space="preserve">, </w:t>
      </w:r>
      <w:r w:rsidR="00AA00DB">
        <w:rPr>
          <w:rStyle w:val="fStyleText"/>
        </w:rPr>
        <w:t>0</w:t>
      </w:r>
      <w:r w:rsidR="00AA00DB" w:rsidRPr="00B9366C">
        <w:rPr>
          <w:rStyle w:val="fStyleText"/>
        </w:rPr>
        <w:t xml:space="preserve"> педагогических часов</w:t>
      </w:r>
    </w:p>
    <w:p w:rsidR="00B9366C" w:rsidRPr="00B9366C" w:rsidRDefault="00B9366C" w:rsidP="00195397">
      <w:pPr>
        <w:pStyle w:val="pStyleText"/>
        <w:numPr>
          <w:ilvl w:val="0"/>
          <w:numId w:val="3"/>
        </w:numPr>
        <w:rPr>
          <w:rStyle w:val="fStyleText"/>
          <w:color w:val="auto"/>
        </w:rPr>
      </w:pPr>
      <w:r w:rsidRPr="00B9366C">
        <w:rPr>
          <w:color w:val="362B36"/>
          <w:shd w:val="clear" w:color="auto" w:fill="FFFFFF"/>
        </w:rPr>
        <w:t>«Продвинутый уровень»</w:t>
      </w:r>
      <w:r w:rsidR="00AA00DB">
        <w:rPr>
          <w:color w:val="362B36"/>
          <w:shd w:val="clear" w:color="auto" w:fill="FFFFFF"/>
        </w:rPr>
        <w:t xml:space="preserve"> - </w:t>
      </w:r>
      <w:r w:rsidR="00AA00DB">
        <w:rPr>
          <w:rStyle w:val="fStyleText"/>
        </w:rPr>
        <w:t>0лет</w:t>
      </w:r>
      <w:r w:rsidR="00AA00DB" w:rsidRPr="00B9366C">
        <w:rPr>
          <w:rStyle w:val="fStyleText"/>
        </w:rPr>
        <w:t xml:space="preserve">, </w:t>
      </w:r>
      <w:r w:rsidR="00AA00DB">
        <w:rPr>
          <w:rStyle w:val="fStyleText"/>
        </w:rPr>
        <w:t>0</w:t>
      </w:r>
      <w:r w:rsidR="00AA00DB" w:rsidRPr="00B9366C">
        <w:rPr>
          <w:rStyle w:val="fStyleText"/>
        </w:rPr>
        <w:t xml:space="preserve"> педагогических часов</w:t>
      </w:r>
    </w:p>
    <w:p w:rsidR="00B9366C" w:rsidRDefault="00B9366C" w:rsidP="00ED3CC6">
      <w:pPr>
        <w:pStyle w:val="pStyleText"/>
        <w:ind w:firstLine="0"/>
        <w:rPr>
          <w:rStyle w:val="fStyleText"/>
        </w:rPr>
      </w:pPr>
    </w:p>
    <w:p w:rsidR="009468DE" w:rsidRPr="00B9366C" w:rsidRDefault="00195397" w:rsidP="00B05131">
      <w:pPr>
        <w:pStyle w:val="pStyleText"/>
        <w:ind w:left="709" w:firstLine="0"/>
        <w:rPr>
          <w:b/>
        </w:rPr>
      </w:pPr>
      <w:bookmarkStart w:id="10" w:name="_Toc10"/>
      <w:r w:rsidRPr="00B9366C">
        <w:rPr>
          <w:b/>
        </w:rPr>
        <w:t>Форма обучения:</w:t>
      </w:r>
      <w:bookmarkEnd w:id="10"/>
    </w:p>
    <w:bookmarkStart w:id="11" w:name="_Toc11" w:displacedByCustomXml="next"/>
    <w:sdt>
      <w:sdtPr>
        <w:rPr>
          <w:b w:val="0"/>
        </w:rPr>
        <w:id w:val="181824612"/>
        <w:lock w:val="sdtLocked"/>
        <w:placeholder>
          <w:docPart w:val="DefaultPlaceholder_22675704"/>
        </w:placeholder>
        <w:dropDownList>
          <w:listItem w:value="Выберите элемент."/>
          <w:listItem w:displayText="Очная" w:value="Очная"/>
          <w:listItem w:displayText="Очно-заочная" w:value="Очно-заочная"/>
          <w:listItem w:displayText="Заочная" w:value="Заочная"/>
        </w:dropDownList>
      </w:sdtPr>
      <w:sdtEndPr/>
      <w:sdtContent>
        <w:p w:rsidR="00B9366C" w:rsidRPr="00B9366C" w:rsidRDefault="004D7E08" w:rsidP="00ED3CC6">
          <w:pPr>
            <w:pStyle w:val="3"/>
            <w:rPr>
              <w:b w:val="0"/>
            </w:rPr>
          </w:pPr>
          <w:r>
            <w:rPr>
              <w:b w:val="0"/>
            </w:rPr>
            <w:t>Очная</w:t>
          </w:r>
        </w:p>
      </w:sdtContent>
    </w:sdt>
    <w:p w:rsidR="009468DE" w:rsidRDefault="00195397">
      <w:pPr>
        <w:pStyle w:val="3"/>
      </w:pPr>
      <w:r>
        <w:t>Особенности организации образовательной деятельности:</w:t>
      </w:r>
      <w:bookmarkEnd w:id="11"/>
    </w:p>
    <w:bookmarkStart w:id="12" w:name="_Toc12" w:displacedByCustomXml="next"/>
    <w:sdt>
      <w:sdtPr>
        <w:rPr>
          <w:b w:val="0"/>
        </w:rPr>
        <w:id w:val="181824648"/>
        <w:lock w:val="sdtLocked"/>
        <w:placeholder>
          <w:docPart w:val="DefaultPlaceholder_22675704"/>
        </w:placeholder>
        <w:comboBox>
          <w:listItem w:value="Выберите элемент."/>
          <w:listItem w:displayText="Одновозрастная группа" w:value="Одновозрастная группа"/>
          <w:listItem w:displayText="Разновозрастная группа" w:value="Разновозрастная группа"/>
          <w:listItem w:displayText="Индивидуальное обучение" w:value="Индивидуальное обучение"/>
        </w:comboBox>
      </w:sdtPr>
      <w:sdtEndPr/>
      <w:sdtContent>
        <w:p w:rsidR="00B05131" w:rsidRPr="00B05131" w:rsidRDefault="004D7E08" w:rsidP="00ED3CC6">
          <w:pPr>
            <w:pStyle w:val="3"/>
            <w:rPr>
              <w:b w:val="0"/>
            </w:rPr>
          </w:pPr>
          <w:r>
            <w:rPr>
              <w:b w:val="0"/>
            </w:rPr>
            <w:t>Разновозрастная группа</w:t>
          </w:r>
        </w:p>
      </w:sdtContent>
    </w:sdt>
    <w:p w:rsidR="009468DE" w:rsidRDefault="00195397">
      <w:pPr>
        <w:pStyle w:val="3"/>
      </w:pPr>
      <w:r>
        <w:t>Режим занятий:</w:t>
      </w:r>
      <w:bookmarkEnd w:id="12"/>
    </w:p>
    <w:p w:rsidR="009468DE" w:rsidRDefault="00195397">
      <w:pPr>
        <w:pStyle w:val="pStyleTextRight"/>
      </w:pPr>
      <w:r>
        <w:rPr>
          <w:rStyle w:val="fStyleText"/>
        </w:rPr>
        <w:t>Таблица 1.1.1</w:t>
      </w:r>
    </w:p>
    <w:p w:rsidR="009468DE" w:rsidRDefault="00195397">
      <w:pPr>
        <w:pStyle w:val="pStyleTextCenter"/>
      </w:pPr>
      <w:r>
        <w:rPr>
          <w:rStyle w:val="fStyleText"/>
        </w:rPr>
        <w:t>Режим занятий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722"/>
        <w:gridCol w:w="2721"/>
        <w:gridCol w:w="3060"/>
      </w:tblGrid>
      <w:tr w:rsidR="00AA00DB" w:rsidTr="00AA00DB">
        <w:trPr>
          <w:trHeight w:val="390"/>
        </w:trPr>
        <w:tc>
          <w:tcPr>
            <w:tcW w:w="1771" w:type="dxa"/>
          </w:tcPr>
          <w:p w:rsidR="00AA00DB" w:rsidRDefault="00AA00DB">
            <w:pPr>
              <w:pStyle w:val="pStyleTableTh"/>
            </w:pPr>
            <w:r>
              <w:rPr>
                <w:rStyle w:val="fStyleTableTh"/>
              </w:rPr>
              <w:t>Предмет</w:t>
            </w:r>
          </w:p>
        </w:tc>
        <w:tc>
          <w:tcPr>
            <w:tcW w:w="2552" w:type="dxa"/>
          </w:tcPr>
          <w:p w:rsidR="00AA00DB" w:rsidRDefault="00AA00DB">
            <w:pPr>
              <w:pStyle w:val="pStyleTableTh"/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2551" w:type="dxa"/>
          </w:tcPr>
          <w:p w:rsidR="00AA00DB" w:rsidRPr="00AA00DB" w:rsidRDefault="00AA00DB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Базовый уровень</w:t>
            </w:r>
          </w:p>
        </w:tc>
        <w:tc>
          <w:tcPr>
            <w:tcW w:w="2869" w:type="dxa"/>
          </w:tcPr>
          <w:p w:rsidR="00AA00DB" w:rsidRPr="00AA00DB" w:rsidRDefault="00AA00DB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Продвинутый уровень</w:t>
            </w:r>
          </w:p>
        </w:tc>
      </w:tr>
      <w:tr w:rsidR="00AA00DB" w:rsidTr="00AA00DB">
        <w:trPr>
          <w:trHeight w:val="390"/>
        </w:trPr>
        <w:tc>
          <w:tcPr>
            <w:tcW w:w="1771" w:type="dxa"/>
          </w:tcPr>
          <w:p w:rsidR="00AA00DB" w:rsidRDefault="004D7E08">
            <w:pPr>
              <w:pStyle w:val="pStyleTable"/>
            </w:pPr>
            <w:r w:rsidRPr="004D7E08">
              <w:rPr>
                <w:sz w:val="22"/>
              </w:rPr>
              <w:lastRenderedPageBreak/>
              <w:t>ПЕРВОРОБОТ НА БАЗЕ КОНСТРУКТОРА LEGO WEDO 2.0</w:t>
            </w:r>
          </w:p>
        </w:tc>
        <w:tc>
          <w:tcPr>
            <w:tcW w:w="2552" w:type="dxa"/>
          </w:tcPr>
          <w:p w:rsidR="00AA00DB" w:rsidRDefault="00AA00DB">
            <w:pPr>
              <w:pStyle w:val="pStyleTable"/>
            </w:pPr>
            <w:r>
              <w:rPr>
                <w:rStyle w:val="fStyleTable"/>
              </w:rPr>
              <w:t>1 час в неделю;</w:t>
            </w:r>
          </w:p>
          <w:p w:rsidR="00AA00DB" w:rsidRDefault="004D7E08">
            <w:pPr>
              <w:pStyle w:val="pStyleTable"/>
            </w:pPr>
            <w:r>
              <w:rPr>
                <w:rStyle w:val="fStyleTable"/>
              </w:rPr>
              <w:t>34 часа</w:t>
            </w:r>
            <w:r w:rsidR="00AA00DB">
              <w:rPr>
                <w:rStyle w:val="fStyleTable"/>
              </w:rPr>
              <w:t xml:space="preserve"> в год.</w:t>
            </w:r>
          </w:p>
        </w:tc>
        <w:tc>
          <w:tcPr>
            <w:tcW w:w="2551" w:type="dxa"/>
          </w:tcPr>
          <w:p w:rsidR="00321E3C" w:rsidRDefault="00321E3C" w:rsidP="00321E3C">
            <w:pPr>
              <w:pStyle w:val="pStyleTable"/>
            </w:pPr>
            <w:r>
              <w:rPr>
                <w:rStyle w:val="fStyleTable"/>
              </w:rPr>
              <w:t>0 часов в неделю;</w:t>
            </w:r>
          </w:p>
          <w:p w:rsidR="00AA00DB" w:rsidRDefault="00321E3C" w:rsidP="00321E3C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0 часов в год.</w:t>
            </w:r>
          </w:p>
        </w:tc>
        <w:tc>
          <w:tcPr>
            <w:tcW w:w="2869" w:type="dxa"/>
          </w:tcPr>
          <w:p w:rsidR="00321E3C" w:rsidRDefault="004D7E08" w:rsidP="00321E3C">
            <w:pPr>
              <w:pStyle w:val="pStyleTable"/>
            </w:pPr>
            <w:r>
              <w:rPr>
                <w:rStyle w:val="fStyleTable"/>
              </w:rPr>
              <w:t>0 часов</w:t>
            </w:r>
            <w:r w:rsidR="00321E3C">
              <w:rPr>
                <w:rStyle w:val="fStyleTable"/>
              </w:rPr>
              <w:t xml:space="preserve"> в неделю;</w:t>
            </w:r>
          </w:p>
          <w:p w:rsidR="00AA00DB" w:rsidRDefault="00321E3C" w:rsidP="00321E3C">
            <w:pPr>
              <w:pStyle w:val="pStyleTable"/>
              <w:rPr>
                <w:rStyle w:val="fStyleTable"/>
              </w:rPr>
            </w:pPr>
            <w:r>
              <w:rPr>
                <w:rStyle w:val="fStyleTable"/>
              </w:rPr>
              <w:t>0 часов в год.</w:t>
            </w:r>
          </w:p>
        </w:tc>
      </w:tr>
    </w:tbl>
    <w:p w:rsidR="009468DE" w:rsidRDefault="009468DE">
      <w:pPr>
        <w:pStyle w:val="pStyleText"/>
        <w:rPr>
          <w:rStyle w:val="fStyleText"/>
        </w:rPr>
      </w:pPr>
    </w:p>
    <w:p w:rsidR="009468DE" w:rsidRDefault="00195397">
      <w:pPr>
        <w:pStyle w:val="2"/>
      </w:pPr>
      <w:bookmarkStart w:id="13" w:name="_Toc13"/>
      <w:r>
        <w:t>1.2. Цель, задачи, ожидаемые результаты</w:t>
      </w:r>
      <w:bookmarkEnd w:id="13"/>
    </w:p>
    <w:p w:rsidR="009468DE" w:rsidRDefault="00195397">
      <w:pPr>
        <w:pStyle w:val="3"/>
      </w:pPr>
      <w:bookmarkStart w:id="14" w:name="_Toc14"/>
      <w:r>
        <w:t>Цель:</w:t>
      </w:r>
      <w:bookmarkEnd w:id="14"/>
    </w:p>
    <w:bookmarkStart w:id="15" w:name="_Toc15" w:displacedByCustomXml="next"/>
    <w:sdt>
      <w:sdtPr>
        <w:rPr>
          <w:lang w:eastAsia="en-US"/>
        </w:rPr>
        <w:id w:val="181824652"/>
        <w:lock w:val="sdtLocked"/>
        <w:placeholder>
          <w:docPart w:val="DefaultPlaceholder_22675703"/>
        </w:placeholder>
        <w:text/>
      </w:sdtPr>
      <w:sdtEndPr/>
      <w:sdtContent>
        <w:p w:rsidR="00321E3C" w:rsidRPr="00321E3C" w:rsidRDefault="004D7E08" w:rsidP="00321E3C">
          <w:pPr>
            <w:pStyle w:val="3"/>
            <w:spacing w:before="0" w:after="0" w:line="276" w:lineRule="auto"/>
            <w:ind w:firstLine="0"/>
            <w:rPr>
              <w:b w:val="0"/>
            </w:rPr>
          </w:pPr>
          <w:r w:rsidRPr="004D7E08">
            <w:rPr>
              <w:lang w:eastAsia="en-US"/>
            </w:rPr>
            <w:t>РазвитиемотивацииличностиребенкакпознаниюитехническомутворчествупосредствомLego-конструирования.</w:t>
          </w:r>
        </w:p>
      </w:sdtContent>
    </w:sdt>
    <w:p w:rsidR="00321E3C" w:rsidRPr="00321E3C" w:rsidRDefault="00321E3C" w:rsidP="00321E3C">
      <w:pPr>
        <w:pStyle w:val="3"/>
        <w:spacing w:before="0" w:after="0" w:line="276" w:lineRule="auto"/>
        <w:ind w:firstLine="0"/>
        <w:rPr>
          <w:b w:val="0"/>
        </w:rPr>
      </w:pPr>
    </w:p>
    <w:p w:rsidR="00321E3C" w:rsidRPr="004D7E08" w:rsidRDefault="00195397" w:rsidP="004D7E08">
      <w:pPr>
        <w:pStyle w:val="3"/>
      </w:pPr>
      <w:r>
        <w:t>Задачи:</w:t>
      </w:r>
      <w:bookmarkStart w:id="16" w:name="_Toc16"/>
      <w:bookmarkEnd w:id="15"/>
    </w:p>
    <w:p w:rsidR="009468DE" w:rsidRDefault="00195397" w:rsidP="00321E3C">
      <w:pPr>
        <w:pStyle w:val="4"/>
        <w:spacing w:before="0" w:after="0"/>
      </w:pPr>
      <w:r>
        <w:t>Личностные:</w:t>
      </w:r>
      <w:bookmarkEnd w:id="16"/>
    </w:p>
    <w:bookmarkStart w:id="17" w:name="_Toc17" w:displacedByCustomXml="next"/>
    <w:sdt>
      <w:sdtPr>
        <w:rPr>
          <w:b w:val="0"/>
          <w:i w:val="0"/>
          <w:iCs w:val="0"/>
          <w:color w:val="auto"/>
          <w:szCs w:val="22"/>
          <w:lang w:eastAsia="en-US"/>
        </w:rPr>
        <w:id w:val="181824655"/>
        <w:lock w:val="sdtLocked"/>
        <w:placeholder>
          <w:docPart w:val="DefaultPlaceholder_22675703"/>
        </w:placeholder>
        <w:text/>
      </w:sdtPr>
      <w:sdtEndPr/>
      <w:sdtContent>
        <w:p w:rsidR="00321E3C" w:rsidRPr="00321E3C" w:rsidRDefault="004D7E08" w:rsidP="004D7E08">
          <w:pPr>
            <w:pStyle w:val="4"/>
            <w:spacing w:before="0" w:after="0" w:line="276" w:lineRule="auto"/>
            <w:rPr>
              <w:b w:val="0"/>
              <w:i w:val="0"/>
            </w:rPr>
          </w:pPr>
          <w:r>
            <w:rPr>
              <w:b w:val="0"/>
              <w:i w:val="0"/>
              <w:iCs w:val="0"/>
              <w:color w:val="auto"/>
              <w:szCs w:val="22"/>
              <w:lang w:eastAsia="en-US"/>
            </w:rPr>
            <w:t xml:space="preserve">- 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>чувствоуваженияибережногоотношениякрезультатамсвоеготрудаитрудаокружающих;-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чувствоколлективизмаивзаимопомощи;-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трудолюбиеиволевыекачества:терпение,ответственность,усидчивость.</w:t>
          </w:r>
        </w:p>
      </w:sdtContent>
    </w:sdt>
    <w:p w:rsidR="009468DE" w:rsidRDefault="00195397">
      <w:pPr>
        <w:pStyle w:val="4"/>
      </w:pPr>
      <w:r>
        <w:t>Метапредметные:</w:t>
      </w:r>
      <w:bookmarkEnd w:id="17"/>
    </w:p>
    <w:bookmarkStart w:id="18" w:name="_Toc18" w:displacedByCustomXml="next"/>
    <w:sdt>
      <w:sdtPr>
        <w:rPr>
          <w:b w:val="0"/>
          <w:i w:val="0"/>
          <w:iCs w:val="0"/>
          <w:color w:val="auto"/>
          <w:szCs w:val="22"/>
          <w:lang w:eastAsia="en-US"/>
        </w:rPr>
        <w:id w:val="181824656"/>
        <w:lock w:val="sdtLocked"/>
        <w:placeholder>
          <w:docPart w:val="DefaultPlaceholder_22675703"/>
        </w:placeholder>
        <w:text/>
      </w:sdtPr>
      <w:sdtEndPr/>
      <w:sdtContent>
        <w:p w:rsidR="00321E3C" w:rsidRPr="004D7E08" w:rsidRDefault="004D7E08" w:rsidP="004D7E08">
          <w:pPr>
            <w:pStyle w:val="4"/>
            <w:rPr>
              <w:b w:val="0"/>
            </w:rPr>
          </w:pP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>-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развитие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интереса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к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техническому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творчеству;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творческого,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логическогомышления; мелкоймоторики;изобретательности,творческойинициативы;стремлениякдостижениюцели;-</w:t>
          </w:r>
          <w:r w:rsidRPr="004D7E08">
            <w:rPr>
              <w:b w:val="0"/>
              <w:i w:val="0"/>
              <w:iCs w:val="0"/>
              <w:color w:val="auto"/>
              <w:szCs w:val="22"/>
              <w:lang w:eastAsia="en-US"/>
            </w:rPr>
            <w:tab/>
            <w:t>умениеанализироватьрезультатысвоейработы,работатьвгруппах.</w:t>
          </w:r>
        </w:p>
      </w:sdtContent>
    </w:sdt>
    <w:p w:rsidR="009468DE" w:rsidRDefault="00195397">
      <w:pPr>
        <w:pStyle w:val="4"/>
      </w:pPr>
      <w:r>
        <w:t>Образовательные (предметные):</w:t>
      </w:r>
      <w:bookmarkEnd w:id="18"/>
    </w:p>
    <w:bookmarkStart w:id="19" w:name="_Toc19" w:displacedByCustomXml="next"/>
    <w:sdt>
      <w:sdtPr>
        <w:rPr>
          <w:b w:val="0"/>
          <w:color w:val="auto"/>
          <w:szCs w:val="22"/>
          <w:lang w:eastAsia="en-US"/>
        </w:rPr>
        <w:id w:val="181824657"/>
        <w:lock w:val="sdtLocked"/>
        <w:placeholder>
          <w:docPart w:val="DefaultPlaceholder_22675703"/>
        </w:placeholder>
        <w:text/>
      </w:sdtPr>
      <w:sdtEndPr/>
      <w:sdtContent>
        <w:p w:rsidR="00321E3C" w:rsidRDefault="004D7E08" w:rsidP="004D7E08">
          <w:pPr>
            <w:pStyle w:val="3"/>
          </w:pPr>
          <w:r w:rsidRPr="004D7E08">
            <w:rPr>
              <w:b w:val="0"/>
              <w:color w:val="auto"/>
              <w:szCs w:val="22"/>
              <w:lang w:eastAsia="en-US"/>
            </w:rPr>
            <w:t>-</w:t>
          </w:r>
          <w:r w:rsidRPr="004D7E08">
            <w:rPr>
              <w:b w:val="0"/>
              <w:color w:val="auto"/>
              <w:szCs w:val="22"/>
              <w:lang w:eastAsia="en-US"/>
            </w:rPr>
            <w:tab/>
            <w:t>знаниеустройстваперсональногокомпьютера;правил техникибезопасностиигигиеныприработенаПК;типовроботов;основныхдеталейLegoWedo;назначения датчиков; основных правил программирования на основе языка LegoWedoверсии</w:t>
          </w:r>
          <w:r w:rsidR="009C4BBF">
            <w:rPr>
              <w:b w:val="0"/>
              <w:color w:val="auto"/>
              <w:szCs w:val="22"/>
              <w:lang w:eastAsia="en-US"/>
            </w:rPr>
            <w:t xml:space="preserve"> 2.0.; </w:t>
          </w:r>
          <w:r w:rsidRPr="004D7E08">
            <w:rPr>
              <w:b w:val="0"/>
              <w:color w:val="auto"/>
              <w:szCs w:val="22"/>
              <w:lang w:eastAsia="en-US"/>
            </w:rPr>
            <w:t>порядкасоставленияэлементарнойпрограммыLegoWedo;-</w:t>
          </w:r>
          <w:r w:rsidRPr="004D7E08">
            <w:rPr>
              <w:b w:val="0"/>
              <w:color w:val="auto"/>
              <w:szCs w:val="22"/>
              <w:lang w:eastAsia="en-US"/>
            </w:rPr>
            <w:tab/>
            <w:t>умение собирать модели из конструктора LegoWedo; работать на персональномкомпьютере; составлятьэлементарныепрограммы наосновеLegoWedo;-</w:t>
          </w:r>
          <w:r w:rsidRPr="004D7E08">
            <w:rPr>
              <w:b w:val="0"/>
              <w:color w:val="auto"/>
              <w:szCs w:val="22"/>
              <w:lang w:eastAsia="en-US"/>
            </w:rPr>
            <w:tab/>
            <w:t>владениенавыкамиэлементарногопроектирования.</w:t>
          </w:r>
        </w:p>
      </w:sdtContent>
    </w:sdt>
    <w:p w:rsidR="00321E3C" w:rsidRDefault="00321E3C">
      <w:pPr>
        <w:pStyle w:val="3"/>
      </w:pPr>
    </w:p>
    <w:p w:rsidR="009468DE" w:rsidRDefault="00195397">
      <w:pPr>
        <w:pStyle w:val="3"/>
      </w:pPr>
      <w:r>
        <w:t>Ожидаемые результаты:</w:t>
      </w:r>
      <w:bookmarkEnd w:id="19"/>
    </w:p>
    <w:p w:rsidR="009468DE" w:rsidRDefault="00195397">
      <w:pPr>
        <w:pStyle w:val="pStyleTextRight"/>
      </w:pPr>
      <w:r>
        <w:rPr>
          <w:rStyle w:val="fStyleText"/>
        </w:rPr>
        <w:t>Таблица 1.2.1</w:t>
      </w:r>
    </w:p>
    <w:p w:rsidR="009468DE" w:rsidRDefault="00195397">
      <w:pPr>
        <w:pStyle w:val="pStyleTextCenter"/>
      </w:pPr>
      <w:r>
        <w:rPr>
          <w:rStyle w:val="fStyleText"/>
        </w:rPr>
        <w:t>Ожидаемые результаты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891"/>
        <w:gridCol w:w="2608"/>
        <w:gridCol w:w="2752"/>
      </w:tblGrid>
      <w:tr w:rsidR="00321E3C" w:rsidTr="009C4BBF">
        <w:trPr>
          <w:trHeight w:val="387"/>
        </w:trPr>
        <w:tc>
          <w:tcPr>
            <w:tcW w:w="1276" w:type="dxa"/>
          </w:tcPr>
          <w:p w:rsidR="00321E3C" w:rsidRDefault="00321E3C"/>
        </w:tc>
        <w:tc>
          <w:tcPr>
            <w:tcW w:w="3897" w:type="dxa"/>
          </w:tcPr>
          <w:p w:rsidR="00321E3C" w:rsidRDefault="00321E3C">
            <w:pPr>
              <w:pStyle w:val="pStyleTableTh"/>
            </w:pPr>
            <w:r>
              <w:rPr>
                <w:rStyle w:val="fStyleTableTh"/>
              </w:rPr>
              <w:t>Стартовый уровень</w:t>
            </w:r>
          </w:p>
        </w:tc>
        <w:tc>
          <w:tcPr>
            <w:tcW w:w="2688" w:type="dxa"/>
          </w:tcPr>
          <w:p w:rsidR="00321E3C" w:rsidRPr="00AA00DB" w:rsidRDefault="00321E3C" w:rsidP="00A13873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Базовый уровень</w:t>
            </w:r>
          </w:p>
        </w:tc>
        <w:tc>
          <w:tcPr>
            <w:tcW w:w="2809" w:type="dxa"/>
          </w:tcPr>
          <w:p w:rsidR="00321E3C" w:rsidRPr="00AA00DB" w:rsidRDefault="00321E3C" w:rsidP="00A13873">
            <w:pPr>
              <w:pStyle w:val="pStyleTableTh"/>
              <w:rPr>
                <w:rStyle w:val="fStyleTableTh"/>
                <w:b w:val="0"/>
              </w:rPr>
            </w:pPr>
            <w:r w:rsidRPr="00AA00DB">
              <w:rPr>
                <w:b/>
                <w:color w:val="362B36"/>
                <w:sz w:val="24"/>
                <w:szCs w:val="24"/>
                <w:shd w:val="clear" w:color="auto" w:fill="FFFFFF"/>
              </w:rPr>
              <w:t>Продвинутый уровень</w:t>
            </w:r>
          </w:p>
        </w:tc>
      </w:tr>
      <w:tr w:rsidR="00321E3C" w:rsidTr="009C4BBF">
        <w:trPr>
          <w:trHeight w:val="387"/>
        </w:trPr>
        <w:tc>
          <w:tcPr>
            <w:tcW w:w="1276" w:type="dxa"/>
          </w:tcPr>
          <w:p w:rsidR="00321E3C" w:rsidRDefault="00321E3C">
            <w:pPr>
              <w:pStyle w:val="pStyleTableTh"/>
            </w:pPr>
            <w:r>
              <w:rPr>
                <w:rStyle w:val="fStyleTableTh"/>
              </w:rPr>
              <w:t>Знать</w:t>
            </w:r>
          </w:p>
        </w:tc>
        <w:tc>
          <w:tcPr>
            <w:tcW w:w="3897" w:type="dxa"/>
          </w:tcPr>
          <w:p w:rsidR="00321E3C" w:rsidRPr="009C4BBF" w:rsidRDefault="009C4BBF" w:rsidP="009C4BBF">
            <w:pPr>
              <w:pStyle w:val="ad"/>
              <w:spacing w:before="1" w:line="256" w:lineRule="auto"/>
              <w:ind w:left="0" w:right="2020"/>
            </w:pPr>
            <w:r>
              <w:t xml:space="preserve">Как создавать модели из </w:t>
            </w:r>
            <w:r>
              <w:lastRenderedPageBreak/>
              <w:t>конструктора Lego.</w:t>
            </w:r>
          </w:p>
        </w:tc>
        <w:tc>
          <w:tcPr>
            <w:tcW w:w="2688" w:type="dxa"/>
          </w:tcPr>
          <w:p w:rsidR="00321E3C" w:rsidRDefault="00321E3C" w:rsidP="00321E3C">
            <w:pPr>
              <w:pStyle w:val="pStyleTable"/>
            </w:pPr>
          </w:p>
        </w:tc>
        <w:tc>
          <w:tcPr>
            <w:tcW w:w="2809" w:type="dxa"/>
          </w:tcPr>
          <w:p w:rsidR="00321E3C" w:rsidRDefault="00321E3C" w:rsidP="00321E3C">
            <w:pPr>
              <w:pStyle w:val="pStyleTable"/>
            </w:pPr>
          </w:p>
        </w:tc>
      </w:tr>
      <w:tr w:rsidR="00321E3C" w:rsidTr="009C4BBF">
        <w:trPr>
          <w:trHeight w:val="387"/>
        </w:trPr>
        <w:tc>
          <w:tcPr>
            <w:tcW w:w="1276" w:type="dxa"/>
          </w:tcPr>
          <w:p w:rsidR="00321E3C" w:rsidRDefault="00321E3C">
            <w:pPr>
              <w:pStyle w:val="pStyleTableTh"/>
            </w:pPr>
            <w:r>
              <w:rPr>
                <w:rStyle w:val="fStyleTableTh"/>
              </w:rPr>
              <w:lastRenderedPageBreak/>
              <w:t>Уметь</w:t>
            </w:r>
          </w:p>
        </w:tc>
        <w:tc>
          <w:tcPr>
            <w:tcW w:w="3897" w:type="dxa"/>
          </w:tcPr>
          <w:p w:rsidR="00321E3C" w:rsidRDefault="009C4BBF" w:rsidP="009C4BBF">
            <w:pPr>
              <w:pStyle w:val="ad"/>
              <w:spacing w:before="1" w:line="256" w:lineRule="auto"/>
              <w:ind w:left="0" w:right="2020"/>
            </w:pPr>
            <w:r>
              <w:t xml:space="preserve">Работать с программой LegoWedo 2.0; </w:t>
            </w:r>
          </w:p>
          <w:p w:rsidR="009C4BBF" w:rsidRPr="009C4BBF" w:rsidRDefault="009C4BBF" w:rsidP="009C4BBF">
            <w:pPr>
              <w:pStyle w:val="ad"/>
              <w:spacing w:before="1" w:line="256" w:lineRule="auto"/>
              <w:ind w:left="0" w:right="2020"/>
            </w:pPr>
            <w:r>
              <w:t>Собирать модели из конструктора Lego4;</w:t>
            </w:r>
          </w:p>
        </w:tc>
        <w:tc>
          <w:tcPr>
            <w:tcW w:w="2688" w:type="dxa"/>
          </w:tcPr>
          <w:p w:rsidR="00321E3C" w:rsidRDefault="00321E3C" w:rsidP="00321E3C">
            <w:pPr>
              <w:pStyle w:val="pStyleTable"/>
            </w:pPr>
          </w:p>
        </w:tc>
        <w:tc>
          <w:tcPr>
            <w:tcW w:w="2809" w:type="dxa"/>
          </w:tcPr>
          <w:p w:rsidR="00321E3C" w:rsidRDefault="00321E3C" w:rsidP="00321E3C">
            <w:pPr>
              <w:pStyle w:val="pStyleTable"/>
            </w:pPr>
          </w:p>
        </w:tc>
      </w:tr>
      <w:tr w:rsidR="00321E3C" w:rsidTr="009C4BBF">
        <w:trPr>
          <w:trHeight w:val="387"/>
        </w:trPr>
        <w:tc>
          <w:tcPr>
            <w:tcW w:w="1276" w:type="dxa"/>
          </w:tcPr>
          <w:p w:rsidR="00321E3C" w:rsidRDefault="00321E3C">
            <w:pPr>
              <w:pStyle w:val="pStyleTableTh"/>
            </w:pPr>
            <w:r>
              <w:rPr>
                <w:rStyle w:val="fStyleTableTh"/>
              </w:rPr>
              <w:t>Владеть</w:t>
            </w:r>
          </w:p>
        </w:tc>
        <w:tc>
          <w:tcPr>
            <w:tcW w:w="3897" w:type="dxa"/>
          </w:tcPr>
          <w:p w:rsidR="00321E3C" w:rsidRDefault="009C4BBF" w:rsidP="00321E3C">
            <w:pPr>
              <w:pStyle w:val="pStyleTable"/>
            </w:pPr>
            <w:r>
              <w:t xml:space="preserve">Знаниями о деталях конструктора; </w:t>
            </w:r>
          </w:p>
          <w:p w:rsidR="009C4BBF" w:rsidRDefault="009C4BBF" w:rsidP="00321E3C">
            <w:pPr>
              <w:pStyle w:val="pStyleTable"/>
            </w:pPr>
            <w:r>
              <w:t>Навыками проектирования.</w:t>
            </w:r>
          </w:p>
        </w:tc>
        <w:tc>
          <w:tcPr>
            <w:tcW w:w="2688" w:type="dxa"/>
          </w:tcPr>
          <w:p w:rsidR="00321E3C" w:rsidRDefault="00321E3C" w:rsidP="00321E3C">
            <w:pPr>
              <w:pStyle w:val="pStyleTable"/>
            </w:pPr>
          </w:p>
        </w:tc>
        <w:tc>
          <w:tcPr>
            <w:tcW w:w="2809" w:type="dxa"/>
          </w:tcPr>
          <w:p w:rsidR="00321E3C" w:rsidRDefault="00321E3C" w:rsidP="00321E3C">
            <w:pPr>
              <w:pStyle w:val="pStyleTable"/>
            </w:pPr>
          </w:p>
        </w:tc>
      </w:tr>
    </w:tbl>
    <w:p w:rsidR="009468DE" w:rsidRDefault="009468DE">
      <w:pPr>
        <w:pStyle w:val="pStyleText"/>
        <w:rPr>
          <w:rStyle w:val="fStyleText"/>
        </w:rPr>
      </w:pPr>
    </w:p>
    <w:p w:rsidR="00B24E94" w:rsidRDefault="00B24E94">
      <w:pPr>
        <w:spacing w:after="200" w:line="276" w:lineRule="auto"/>
        <w:jc w:val="left"/>
        <w:rPr>
          <w:b/>
          <w:color w:val="000000"/>
          <w:sz w:val="32"/>
          <w:szCs w:val="32"/>
        </w:rPr>
      </w:pPr>
      <w:bookmarkStart w:id="20" w:name="_Toc20"/>
      <w:r>
        <w:br w:type="page"/>
      </w:r>
    </w:p>
    <w:p w:rsidR="009468DE" w:rsidRDefault="00195397">
      <w:pPr>
        <w:pStyle w:val="2"/>
      </w:pPr>
      <w:r>
        <w:lastRenderedPageBreak/>
        <w:t>1.3. Содержание программы</w:t>
      </w:r>
      <w:bookmarkEnd w:id="20"/>
    </w:p>
    <w:p w:rsidR="009468DE" w:rsidRDefault="00195397">
      <w:pPr>
        <w:pStyle w:val="pStyleTextCenter"/>
      </w:pPr>
      <w:r>
        <w:rPr>
          <w:rStyle w:val="fStyleTextBold"/>
        </w:rPr>
        <w:t>«</w:t>
      </w:r>
      <w:r w:rsidR="009C4BBF">
        <w:t>ПЕРВОРОБОТ НА БАЗЕ КОНСТРУКТОРА LEGO WEDO 2</w:t>
      </w:r>
      <w:r w:rsidR="009C4BBF" w:rsidRPr="0025130E">
        <w:t>.0</w:t>
      </w:r>
      <w:r>
        <w:rPr>
          <w:rStyle w:val="fStyleTextBold"/>
        </w:rPr>
        <w:t>»</w:t>
      </w:r>
    </w:p>
    <w:p w:rsidR="009468DE" w:rsidRPr="004D7E08" w:rsidRDefault="00195397">
      <w:pPr>
        <w:pStyle w:val="pStyleTextCenter"/>
      </w:pPr>
      <w:r w:rsidRPr="004D7E08">
        <w:rPr>
          <w:rStyle w:val="fStyleTextBold"/>
        </w:rPr>
        <w:t>Стартовый уровень (1 год обучения)</w:t>
      </w:r>
    </w:p>
    <w:p w:rsidR="009468DE" w:rsidRPr="004D7E08" w:rsidRDefault="00195397">
      <w:pPr>
        <w:pStyle w:val="pStyleTextCenter"/>
      </w:pPr>
      <w:r w:rsidRPr="004D7E08">
        <w:rPr>
          <w:rStyle w:val="fStyleTextBold"/>
        </w:rPr>
        <w:t>Учебный план</w:t>
      </w:r>
    </w:p>
    <w:p w:rsidR="009468DE" w:rsidRPr="004D7E08" w:rsidRDefault="00195397">
      <w:pPr>
        <w:pStyle w:val="pStyleTextRight"/>
      </w:pPr>
      <w:r w:rsidRPr="004D7E08">
        <w:rPr>
          <w:rStyle w:val="fStyleText"/>
        </w:rPr>
        <w:t>Таблица 1.3.1</w:t>
      </w:r>
    </w:p>
    <w:p w:rsidR="009468DE" w:rsidRPr="004D7E08" w:rsidRDefault="00195397">
      <w:pPr>
        <w:pStyle w:val="pStyleTextCenter"/>
        <w:rPr>
          <w:rStyle w:val="fStyleText"/>
        </w:rPr>
      </w:pPr>
      <w:r w:rsidRPr="004D7E08">
        <w:rPr>
          <w:rStyle w:val="fStyleText"/>
        </w:rPr>
        <w:t>Учебный план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540"/>
        <w:gridCol w:w="1702"/>
        <w:gridCol w:w="2545"/>
      </w:tblGrid>
      <w:tr w:rsidR="004D7E08" w:rsidRPr="004D7E08" w:rsidTr="004D7E08">
        <w:trPr>
          <w:trHeight w:val="645"/>
        </w:trPr>
        <w:tc>
          <w:tcPr>
            <w:tcW w:w="560" w:type="dxa"/>
          </w:tcPr>
          <w:p w:rsidR="004D7E08" w:rsidRPr="004D7E08" w:rsidRDefault="004D7E08" w:rsidP="00A13873">
            <w:pPr>
              <w:pStyle w:val="TableParagraph"/>
              <w:spacing w:line="315" w:lineRule="exact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0" w:type="dxa"/>
          </w:tcPr>
          <w:p w:rsidR="004D7E08" w:rsidRPr="004D7E08" w:rsidRDefault="004D7E08" w:rsidP="00A13873">
            <w:pPr>
              <w:pStyle w:val="TableParagraph"/>
              <w:spacing w:line="320" w:lineRule="exact"/>
              <w:ind w:left="563" w:right="5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Раздел,тема</w:t>
            </w:r>
          </w:p>
        </w:tc>
        <w:tc>
          <w:tcPr>
            <w:tcW w:w="1702" w:type="dxa"/>
          </w:tcPr>
          <w:p w:rsidR="004D7E08" w:rsidRPr="004D7E08" w:rsidRDefault="004D7E08" w:rsidP="00A13873">
            <w:pPr>
              <w:pStyle w:val="TableParagraph"/>
              <w:spacing w:line="315" w:lineRule="exact"/>
              <w:ind w:left="399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D7E08" w:rsidRPr="004D7E08" w:rsidRDefault="004D7E08" w:rsidP="00A13873">
            <w:pPr>
              <w:pStyle w:val="TableParagraph"/>
              <w:spacing w:before="2" w:line="309" w:lineRule="exact"/>
              <w:ind w:left="519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545" w:type="dxa"/>
          </w:tcPr>
          <w:p w:rsidR="004D7E08" w:rsidRPr="004D7E08" w:rsidRDefault="004D7E08" w:rsidP="00A13873">
            <w:pPr>
              <w:pStyle w:val="TableParagraph"/>
              <w:spacing w:line="315" w:lineRule="exact"/>
              <w:ind w:left="238"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Формыконтроля</w:t>
            </w:r>
          </w:p>
        </w:tc>
      </w:tr>
      <w:tr w:rsidR="004D7E08" w:rsidRPr="004D7E08" w:rsidTr="004D7E08">
        <w:trPr>
          <w:trHeight w:val="642"/>
        </w:trPr>
        <w:tc>
          <w:tcPr>
            <w:tcW w:w="560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:rsidR="004D7E08" w:rsidRPr="009C4BBF" w:rsidRDefault="004D7E08" w:rsidP="00A13873">
            <w:pPr>
              <w:pStyle w:val="TableParagraph"/>
              <w:spacing w:line="318" w:lineRule="exact"/>
              <w:ind w:left="563" w:right="55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C4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Вводноезанятие</w:t>
            </w:r>
          </w:p>
          <w:p w:rsidR="004D7E08" w:rsidRPr="009C4BBF" w:rsidRDefault="009C4BBF" w:rsidP="00A13873">
            <w:pPr>
              <w:pStyle w:val="TableParagraph"/>
              <w:spacing w:line="305" w:lineRule="exact"/>
              <w:ind w:left="562" w:right="55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4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="004D7E08" w:rsidRPr="009C4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елиизадачипрограммы</w:t>
            </w:r>
          </w:p>
        </w:tc>
        <w:tc>
          <w:tcPr>
            <w:tcW w:w="1702" w:type="dxa"/>
          </w:tcPr>
          <w:p w:rsidR="004D7E08" w:rsidRPr="004D7E08" w:rsidRDefault="004D7E08" w:rsidP="00A13873">
            <w:pPr>
              <w:pStyle w:val="TableParagraph"/>
              <w:spacing w:line="315" w:lineRule="exac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</w:tcPr>
          <w:p w:rsidR="004D7E08" w:rsidRPr="004D7E08" w:rsidRDefault="004D7E08" w:rsidP="00A13873">
            <w:pPr>
              <w:pStyle w:val="TableParagraph"/>
              <w:spacing w:line="315" w:lineRule="exact"/>
              <w:ind w:left="238" w:right="2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4D7E08" w:rsidRPr="004D7E08" w:rsidTr="004D7E08">
        <w:trPr>
          <w:trHeight w:val="323"/>
        </w:trPr>
        <w:tc>
          <w:tcPr>
            <w:tcW w:w="560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59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566" w:right="55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Введениевробототехнику</w:t>
            </w:r>
          </w:p>
        </w:tc>
        <w:tc>
          <w:tcPr>
            <w:tcW w:w="1702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238" w:right="2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Викторина,</w:t>
            </w:r>
          </w:p>
        </w:tc>
      </w:tr>
      <w:tr w:rsidR="004D7E08" w:rsidRPr="004D7E08" w:rsidTr="004D7E08">
        <w:trPr>
          <w:trHeight w:val="32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Историяразвитияробототехники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 w:val="restart"/>
          </w:tcPr>
          <w:p w:rsidR="004D7E08" w:rsidRPr="004D7E08" w:rsidRDefault="009C4BBF" w:rsidP="00A13873">
            <w:pPr>
              <w:pStyle w:val="TableParagraph"/>
              <w:ind w:left="457" w:right="437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7E08" w:rsidRPr="004D7E08">
              <w:rPr>
                <w:rFonts w:ascii="Times New Roman" w:hAnsi="Times New Roman" w:cs="Times New Roman"/>
                <w:sz w:val="28"/>
                <w:szCs w:val="28"/>
              </w:rPr>
              <w:t>ыполнениепрактическихзаданий</w:t>
            </w:r>
          </w:p>
        </w:tc>
      </w:tr>
      <w:tr w:rsidR="004D7E08" w:rsidRPr="004D7E08" w:rsidTr="004D7E08">
        <w:trPr>
          <w:trHeight w:val="64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10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99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Устройствоперсонального</w:t>
            </w:r>
          </w:p>
          <w:p w:rsidR="004D7E08" w:rsidRPr="004D7E08" w:rsidRDefault="004D7E08" w:rsidP="00A13873">
            <w:pPr>
              <w:pStyle w:val="TableParagraph"/>
              <w:spacing w:line="314" w:lineRule="exact"/>
              <w:ind w:left="205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компьютера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10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203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Алгоритмпрограммирования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3" w:righ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8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3" w:right="19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КонструкторLegoWeDo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 w:val="restart"/>
          </w:tcPr>
          <w:p w:rsidR="004D7E08" w:rsidRPr="004D7E08" w:rsidRDefault="004D7E08" w:rsidP="00A13873">
            <w:pPr>
              <w:pStyle w:val="TableParagraph"/>
              <w:ind w:left="457" w:right="43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Опрос,выполнениепрактическихзаданий</w:t>
            </w:r>
          </w:p>
        </w:tc>
      </w:tr>
      <w:tr w:rsidR="004D7E08" w:rsidRPr="004D7E08" w:rsidTr="004D7E08">
        <w:trPr>
          <w:trHeight w:val="32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203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НаборконструктораLegoWеDo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642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200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Составныечастиконструктора</w:t>
            </w:r>
          </w:p>
          <w:p w:rsidR="004D7E08" w:rsidRPr="004D7E08" w:rsidRDefault="004D7E08" w:rsidP="00A13873">
            <w:pPr>
              <w:pStyle w:val="TableParagraph"/>
              <w:spacing w:line="314" w:lineRule="exact"/>
              <w:ind w:left="205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LegoWeDo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3" w:righ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1288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12" w:lineRule="exact"/>
              <w:ind w:left="158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ind w:left="1913" w:right="283" w:hanging="160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Программноеобеспечение LegoWeDo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12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4D7E08" w:rsidRPr="004D7E08" w:rsidRDefault="004D7E08" w:rsidP="00A13873">
            <w:pPr>
              <w:pStyle w:val="TableParagraph"/>
              <w:ind w:left="457" w:right="43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Опрос,выполнение</w:t>
            </w:r>
          </w:p>
          <w:p w:rsidR="004D7E08" w:rsidRPr="004D7E08" w:rsidRDefault="009C4BBF" w:rsidP="00A13873">
            <w:pPr>
              <w:pStyle w:val="TableParagraph"/>
              <w:spacing w:line="322" w:lineRule="exact"/>
              <w:ind w:left="13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7E08" w:rsidRPr="004D7E08">
              <w:rPr>
                <w:rFonts w:ascii="Times New Roman" w:hAnsi="Times New Roman" w:cs="Times New Roman"/>
                <w:sz w:val="28"/>
                <w:szCs w:val="28"/>
              </w:rPr>
              <w:t>рактическихзаданий</w:t>
            </w: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3" w:righ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58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9" w:type="dxa"/>
          </w:tcPr>
          <w:p w:rsidR="004D7E08" w:rsidRPr="009C4BBF" w:rsidRDefault="004D7E08" w:rsidP="00A13873">
            <w:pPr>
              <w:pStyle w:val="TableParagraph"/>
              <w:spacing w:line="304" w:lineRule="exact"/>
              <w:ind w:left="205" w:right="19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C4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Детали</w:t>
            </w: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LegoWeDo</w:t>
            </w:r>
            <w:r w:rsidRPr="009C4BB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имеханизмы</w:t>
            </w:r>
          </w:p>
        </w:tc>
        <w:tc>
          <w:tcPr>
            <w:tcW w:w="1701" w:type="dxa"/>
          </w:tcPr>
          <w:p w:rsidR="004D7E08" w:rsidRPr="009C4BBF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  <w:vMerge w:val="restart"/>
          </w:tcPr>
          <w:p w:rsidR="004D7E08" w:rsidRPr="004D7E08" w:rsidRDefault="004D7E08" w:rsidP="00A13873">
            <w:pPr>
              <w:pStyle w:val="TableParagraph"/>
              <w:ind w:left="457" w:right="43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Опрос,выполнениепрактическихзаданий,тестирование</w:t>
            </w:r>
          </w:p>
        </w:tc>
      </w:tr>
      <w:tr w:rsidR="004D7E08" w:rsidRPr="004D7E08" w:rsidTr="004D7E08">
        <w:trPr>
          <w:trHeight w:val="642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98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Мотор,датчикирасстоянияи</w:t>
            </w:r>
          </w:p>
          <w:p w:rsidR="004D7E08" w:rsidRPr="004D7E08" w:rsidRDefault="004D7E08" w:rsidP="00A13873">
            <w:pPr>
              <w:pStyle w:val="TableParagraph"/>
              <w:spacing w:line="314" w:lineRule="exact"/>
              <w:ind w:left="203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наклона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645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4D7E08" w:rsidRPr="009C4BBF" w:rsidRDefault="004D7E08" w:rsidP="00A13873">
            <w:pPr>
              <w:pStyle w:val="TableParagraph"/>
              <w:spacing w:line="309" w:lineRule="exact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4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Зубчатыеколеса,понижающаяи</w:t>
            </w:r>
          </w:p>
          <w:p w:rsidR="004D7E08" w:rsidRPr="009C4BBF" w:rsidRDefault="009C4BBF" w:rsidP="00A13873">
            <w:pPr>
              <w:pStyle w:val="TableParagraph"/>
              <w:spacing w:before="2" w:line="314" w:lineRule="exact"/>
              <w:ind w:left="201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4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4D7E08" w:rsidRPr="009C4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овышающаяпередачи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Ременнаяпередача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2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2" w:lineRule="exact"/>
              <w:ind w:left="203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Червячнаяпередача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2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Кулачковаяирычажнаяпередачи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3" w:righ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8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5" w:right="18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Промежуточнаяаттестация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158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203" w:right="19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СборкамоделейLegoWeDo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964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99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Сборкаипрограммирование</w:t>
            </w:r>
          </w:p>
          <w:p w:rsidR="004D7E08" w:rsidRPr="004D7E08" w:rsidRDefault="004D7E08" w:rsidP="00A13873">
            <w:pPr>
              <w:pStyle w:val="TableParagraph"/>
              <w:spacing w:line="322" w:lineRule="exact"/>
              <w:ind w:left="204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 «Обезьянка барабанщица»(или«Голодныйаллигатор»)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vMerge w:val="restart"/>
          </w:tcPr>
          <w:p w:rsidR="004D7E08" w:rsidRPr="009C4BBF" w:rsidRDefault="004D7E08" w:rsidP="00A13873">
            <w:pPr>
              <w:pStyle w:val="TableParagraph"/>
              <w:ind w:left="133" w:right="1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4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опрос, выполнениепрактич. заданий,практическаяработа</w:t>
            </w:r>
          </w:p>
        </w:tc>
      </w:tr>
      <w:tr w:rsidR="004D7E08" w:rsidRPr="004D7E08" w:rsidTr="004D7E08">
        <w:trPr>
          <w:trHeight w:val="967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12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11" w:lineRule="exact"/>
              <w:ind w:left="201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Сборкаипрограммирование</w:t>
            </w:r>
          </w:p>
          <w:p w:rsidR="004D7E08" w:rsidRPr="004D7E08" w:rsidRDefault="004D7E08" w:rsidP="00A13873">
            <w:pPr>
              <w:pStyle w:val="TableParagraph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модели«Танцующиептицы»(или</w:t>
            </w:r>
          </w:p>
          <w:p w:rsidR="004D7E08" w:rsidRPr="004D7E08" w:rsidRDefault="004D7E08" w:rsidP="00A13873">
            <w:pPr>
              <w:pStyle w:val="TableParagraph"/>
              <w:spacing w:line="314" w:lineRule="exact"/>
              <w:ind w:left="203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«Рычащийлев»)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12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966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и программированиемодели«Непотопляемый</w:t>
            </w:r>
          </w:p>
          <w:p w:rsidR="004D7E08" w:rsidRPr="004D7E08" w:rsidRDefault="004D7E08" w:rsidP="00A13873">
            <w:pPr>
              <w:pStyle w:val="TableParagraph"/>
              <w:spacing w:line="316" w:lineRule="exact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парусник»,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964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ind w:left="202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и программированиемодели«Нападающий»(или</w:t>
            </w:r>
          </w:p>
          <w:p w:rsidR="004D7E08" w:rsidRPr="004D7E08" w:rsidRDefault="004D7E08" w:rsidP="00A13873">
            <w:pPr>
              <w:pStyle w:val="TableParagraph"/>
              <w:spacing w:line="313" w:lineRule="exact"/>
              <w:ind w:left="201" w:right="19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«Вратарь»)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9" w:lineRule="exact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3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203" w:right="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4" w:lineRule="exact"/>
              <w:ind w:left="694" w:right="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8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205" w:right="19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Итоговоезанятие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1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4D7E08" w:rsidRPr="004D7E08" w:rsidRDefault="004D7E08" w:rsidP="00A13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E08" w:rsidRPr="004D7E08" w:rsidTr="004D7E08">
        <w:trPr>
          <w:trHeight w:val="321"/>
        </w:trPr>
        <w:tc>
          <w:tcPr>
            <w:tcW w:w="559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4D7E08" w:rsidRPr="004D7E08" w:rsidRDefault="004D7E08" w:rsidP="00A13873">
            <w:pPr>
              <w:pStyle w:val="TableParagraph"/>
              <w:spacing w:line="302" w:lineRule="exact"/>
              <w:ind w:left="205" w:right="18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ИТОГОЧАСОВ</w:t>
            </w:r>
          </w:p>
        </w:tc>
        <w:tc>
          <w:tcPr>
            <w:tcW w:w="1701" w:type="dxa"/>
          </w:tcPr>
          <w:p w:rsidR="004D7E08" w:rsidRPr="004D7E08" w:rsidRDefault="004D7E08" w:rsidP="00A13873">
            <w:pPr>
              <w:pStyle w:val="TableParagraph"/>
              <w:spacing w:line="302" w:lineRule="exact"/>
              <w:ind w:left="694" w:right="6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0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44" w:type="dxa"/>
          </w:tcPr>
          <w:p w:rsidR="004D7E08" w:rsidRPr="004D7E08" w:rsidRDefault="004D7E08" w:rsidP="00A1387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E08" w:rsidRPr="004D7E08" w:rsidRDefault="004D7E08" w:rsidP="004D7E08"/>
    <w:p w:rsidR="004D7E08" w:rsidRPr="004D7E08" w:rsidRDefault="004D7E08">
      <w:pPr>
        <w:pStyle w:val="pStyleTextCenter"/>
        <w:rPr>
          <w:rStyle w:val="fStyleText"/>
        </w:rPr>
      </w:pPr>
    </w:p>
    <w:p w:rsidR="009468DE" w:rsidRPr="004D7E08" w:rsidRDefault="009468DE">
      <w:pPr>
        <w:pStyle w:val="pStyleText"/>
        <w:rPr>
          <w:rStyle w:val="fStyleText"/>
        </w:rPr>
      </w:pPr>
    </w:p>
    <w:p w:rsidR="009468DE" w:rsidRPr="004D7E08" w:rsidRDefault="00195397">
      <w:pPr>
        <w:pStyle w:val="pStyleTextCenter"/>
      </w:pPr>
      <w:r w:rsidRPr="004D7E08">
        <w:rPr>
          <w:rStyle w:val="fStyleTextBold"/>
        </w:rPr>
        <w:t>Содержание учебного плана</w:t>
      </w:r>
    </w:p>
    <w:p w:rsidR="004D7E08" w:rsidRPr="004D7E08" w:rsidRDefault="004D7E08" w:rsidP="004D7E08">
      <w:pPr>
        <w:pStyle w:val="21"/>
        <w:spacing w:before="29"/>
        <w:ind w:left="750" w:right="643"/>
        <w:jc w:val="center"/>
      </w:pPr>
      <w:r w:rsidRPr="004D7E08">
        <w:t>Вводноезанятие</w:t>
      </w:r>
    </w:p>
    <w:p w:rsidR="004D7E08" w:rsidRPr="004D7E08" w:rsidRDefault="004D7E08" w:rsidP="004D7E08">
      <w:pPr>
        <w:spacing w:before="19"/>
        <w:ind w:left="750" w:right="648"/>
        <w:jc w:val="center"/>
        <w:rPr>
          <w:i/>
        </w:rPr>
      </w:pPr>
      <w:r w:rsidRPr="004D7E08">
        <w:rPr>
          <w:i/>
        </w:rPr>
        <w:t>Целиизадачипрограммы.</w:t>
      </w:r>
    </w:p>
    <w:p w:rsidR="004D7E08" w:rsidRPr="004D7E08" w:rsidRDefault="004D7E08" w:rsidP="004D7E08">
      <w:pPr>
        <w:pStyle w:val="ad"/>
      </w:pPr>
      <w:r w:rsidRPr="004D7E08">
        <w:rPr>
          <w:b/>
        </w:rPr>
        <w:t>Теория:</w:t>
      </w:r>
      <w:r w:rsidRPr="004D7E08">
        <w:t>Целиизадачипрограммы.Вводныйинструктаж.</w:t>
      </w:r>
    </w:p>
    <w:p w:rsidR="004D7E08" w:rsidRPr="004D7E08" w:rsidRDefault="004D7E08" w:rsidP="004D7E08">
      <w:pPr>
        <w:spacing w:before="26"/>
        <w:ind w:left="212"/>
      </w:pPr>
      <w:r w:rsidRPr="004D7E08">
        <w:rPr>
          <w:b/>
        </w:rPr>
        <w:t>Практика:</w:t>
      </w:r>
      <w:r w:rsidRPr="004D7E08">
        <w:t>Входнаядиагностика.</w:t>
      </w:r>
    </w:p>
    <w:p w:rsidR="004D7E08" w:rsidRPr="004D7E08" w:rsidRDefault="004D7E08" w:rsidP="004D7E08">
      <w:pPr>
        <w:pStyle w:val="11"/>
        <w:spacing w:before="29"/>
        <w:ind w:left="750" w:right="644"/>
        <w:jc w:val="center"/>
      </w:pPr>
      <w:r w:rsidRPr="004D7E08">
        <w:t>Раздел1.Введениевробототехнику</w:t>
      </w:r>
    </w:p>
    <w:p w:rsidR="004D7E08" w:rsidRPr="004D7E08" w:rsidRDefault="004D7E08" w:rsidP="004D7E08">
      <w:pPr>
        <w:spacing w:before="21"/>
        <w:ind w:left="750" w:right="645"/>
        <w:jc w:val="center"/>
        <w:rPr>
          <w:i/>
        </w:rPr>
      </w:pPr>
      <w:r w:rsidRPr="004D7E08">
        <w:rPr>
          <w:i/>
        </w:rPr>
        <w:t>Тема1.Историяразвитияробототехники.</w:t>
      </w:r>
    </w:p>
    <w:p w:rsidR="004D7E08" w:rsidRPr="004D7E08" w:rsidRDefault="004D7E08" w:rsidP="004D7E08">
      <w:pPr>
        <w:pStyle w:val="ad"/>
        <w:spacing w:line="259" w:lineRule="auto"/>
        <w:ind w:right="681"/>
      </w:pPr>
      <w:r w:rsidRPr="004D7E08">
        <w:rPr>
          <w:b/>
        </w:rPr>
        <w:t xml:space="preserve">Теория: </w:t>
      </w:r>
      <w:r w:rsidRPr="004D7E08">
        <w:t>Истории развития робототехники. Применение роботов в современноммире.</w:t>
      </w:r>
    </w:p>
    <w:p w:rsidR="004D7E08" w:rsidRPr="004D7E08" w:rsidRDefault="004D7E08" w:rsidP="004D7E08">
      <w:pPr>
        <w:pStyle w:val="ad"/>
        <w:spacing w:before="0" w:line="320" w:lineRule="exact"/>
      </w:pPr>
      <w:r w:rsidRPr="004D7E08">
        <w:rPr>
          <w:b/>
        </w:rPr>
        <w:t>Практика:</w:t>
      </w:r>
      <w:r w:rsidRPr="004D7E08">
        <w:t>СборкароботаиздеталейконструктораLego.</w:t>
      </w:r>
    </w:p>
    <w:p w:rsidR="004D7E08" w:rsidRPr="004D7E08" w:rsidRDefault="004D7E08" w:rsidP="004D7E08">
      <w:pPr>
        <w:spacing w:before="27"/>
        <w:ind w:left="2349"/>
        <w:rPr>
          <w:i/>
        </w:rPr>
      </w:pPr>
      <w:r w:rsidRPr="004D7E08">
        <w:rPr>
          <w:i/>
        </w:rPr>
        <w:t>Тема2.Устройствоперсональногокомпьютера.</w:t>
      </w:r>
    </w:p>
    <w:p w:rsidR="004D7E08" w:rsidRPr="004D7E08" w:rsidRDefault="004D7E08" w:rsidP="004D7E08">
      <w:pPr>
        <w:pStyle w:val="ad"/>
        <w:spacing w:line="259" w:lineRule="auto"/>
        <w:ind w:right="128"/>
      </w:pPr>
      <w:r w:rsidRPr="004D7E08">
        <w:rPr>
          <w:b/>
        </w:rPr>
        <w:t xml:space="preserve">Теория: </w:t>
      </w:r>
      <w:r w:rsidRPr="004D7E08">
        <w:t>Персональный компьютер. Порядок включения и выключения компьютера.Компьютерная мышь и клавиатура. Рабочий стол компьютера. Безопасныеправилаработыза компьютером.</w:t>
      </w:r>
    </w:p>
    <w:p w:rsidR="004D7E08" w:rsidRPr="004D7E08" w:rsidRDefault="004D7E08" w:rsidP="004D7E08">
      <w:pPr>
        <w:pStyle w:val="ad"/>
        <w:spacing w:before="0" w:line="320" w:lineRule="exact"/>
      </w:pPr>
      <w:r w:rsidRPr="004D7E08">
        <w:rPr>
          <w:b/>
        </w:rPr>
        <w:t>Практика:</w:t>
      </w:r>
      <w:r w:rsidRPr="004D7E08">
        <w:t>Отработканавыкаработысперсональнымкомпьютером.</w:t>
      </w:r>
    </w:p>
    <w:p w:rsidR="004D7E08" w:rsidRPr="004D7E08" w:rsidRDefault="004D7E08" w:rsidP="004D7E08">
      <w:pPr>
        <w:spacing w:before="26"/>
        <w:ind w:left="3077"/>
        <w:rPr>
          <w:i/>
        </w:rPr>
      </w:pPr>
      <w:r w:rsidRPr="004D7E08">
        <w:rPr>
          <w:i/>
        </w:rPr>
        <w:t>Тема3.Алгоритмпрограммирования</w:t>
      </w:r>
    </w:p>
    <w:p w:rsidR="004D7E08" w:rsidRPr="004D7E08" w:rsidRDefault="004D7E08" w:rsidP="004D7E08">
      <w:pPr>
        <w:pStyle w:val="ad"/>
      </w:pPr>
      <w:r w:rsidRPr="004D7E08">
        <w:rPr>
          <w:b/>
        </w:rPr>
        <w:t>Теория:</w:t>
      </w:r>
      <w:r w:rsidRPr="004D7E08">
        <w:t>Алгоритм.Блок-схемаалгоритма.Связьмеждупрограммойиалгоритмом.</w:t>
      </w:r>
    </w:p>
    <w:p w:rsidR="004D7E08" w:rsidRPr="004D7E08" w:rsidRDefault="004D7E08" w:rsidP="004D7E08">
      <w:pPr>
        <w:spacing w:before="26"/>
        <w:ind w:left="212"/>
      </w:pPr>
      <w:r w:rsidRPr="004D7E08">
        <w:rPr>
          <w:b/>
        </w:rPr>
        <w:t>Практика:</w:t>
      </w:r>
      <w:r w:rsidRPr="004D7E08">
        <w:t>Составлениеалгоритма.</w:t>
      </w:r>
    </w:p>
    <w:p w:rsidR="004D7E08" w:rsidRPr="004D7E08" w:rsidRDefault="004D7E08" w:rsidP="004D7E08">
      <w:pPr>
        <w:pStyle w:val="ad"/>
        <w:spacing w:before="8"/>
        <w:ind w:left="0"/>
      </w:pPr>
    </w:p>
    <w:p w:rsidR="004D7E08" w:rsidRPr="004D7E08" w:rsidRDefault="004D7E08" w:rsidP="004D7E08">
      <w:pPr>
        <w:pStyle w:val="11"/>
        <w:ind w:left="750" w:right="648"/>
        <w:jc w:val="center"/>
      </w:pPr>
      <w:r w:rsidRPr="004D7E08">
        <w:t>Раздел2.КонструкторLegoWedo</w:t>
      </w:r>
    </w:p>
    <w:p w:rsidR="004D7E08" w:rsidRPr="004D7E08" w:rsidRDefault="004D7E08" w:rsidP="004D7E08">
      <w:pPr>
        <w:spacing w:before="22"/>
        <w:ind w:left="750" w:right="647"/>
        <w:jc w:val="center"/>
        <w:rPr>
          <w:i/>
        </w:rPr>
      </w:pPr>
      <w:r w:rsidRPr="004D7E08">
        <w:rPr>
          <w:i/>
        </w:rPr>
        <w:t>Тема1.НаборконструктораLegoWedo.</w:t>
      </w:r>
    </w:p>
    <w:p w:rsidR="004D7E08" w:rsidRPr="004D7E08" w:rsidRDefault="004D7E08" w:rsidP="004D7E08">
      <w:pPr>
        <w:spacing w:before="26"/>
        <w:ind w:left="212"/>
      </w:pPr>
      <w:r w:rsidRPr="004D7E08">
        <w:rPr>
          <w:b/>
        </w:rPr>
        <w:t>Теория:</w:t>
      </w:r>
      <w:r w:rsidRPr="004D7E08">
        <w:t>Деталиконструктора.</w:t>
      </w:r>
    </w:p>
    <w:p w:rsidR="004D7E08" w:rsidRPr="004D7E08" w:rsidRDefault="004D7E08" w:rsidP="004D7E08">
      <w:pPr>
        <w:pStyle w:val="ad"/>
      </w:pPr>
      <w:r w:rsidRPr="004D7E08">
        <w:rPr>
          <w:b/>
        </w:rPr>
        <w:t>Практика:</w:t>
      </w:r>
      <w:r w:rsidRPr="004D7E08">
        <w:t>СборкапростейшеймоделииздеталейLego.</w:t>
      </w:r>
    </w:p>
    <w:p w:rsidR="004D7E08" w:rsidRPr="004D7E08" w:rsidRDefault="004D7E08" w:rsidP="004D7E08">
      <w:pPr>
        <w:spacing w:before="23"/>
        <w:ind w:left="2171"/>
        <w:rPr>
          <w:i/>
        </w:rPr>
      </w:pPr>
      <w:r w:rsidRPr="004D7E08">
        <w:rPr>
          <w:i/>
        </w:rPr>
        <w:t>Тема2.СоставныечастиконструктораLegoWedo</w:t>
      </w:r>
    </w:p>
    <w:p w:rsidR="004D7E08" w:rsidRPr="004D7E08" w:rsidRDefault="004D7E08" w:rsidP="004D7E08">
      <w:pPr>
        <w:pStyle w:val="ad"/>
      </w:pPr>
      <w:r w:rsidRPr="004D7E08">
        <w:rPr>
          <w:b/>
        </w:rPr>
        <w:t>Теория:</w:t>
      </w:r>
      <w:r w:rsidRPr="004D7E08">
        <w:t>ДеталиLegoWedo,цветэлементовиформыэлементов.Моториоси.</w:t>
      </w:r>
    </w:p>
    <w:p w:rsidR="004D7E08" w:rsidRPr="004D7E08" w:rsidRDefault="004D7E08" w:rsidP="004D7E08">
      <w:pPr>
        <w:pStyle w:val="ad"/>
      </w:pPr>
      <w:r w:rsidRPr="004D7E08">
        <w:rPr>
          <w:b/>
        </w:rPr>
        <w:t>Практика:</w:t>
      </w:r>
      <w:r w:rsidRPr="004D7E08">
        <w:t>СборкапростейшеймоделииздеталейLego.</w:t>
      </w:r>
    </w:p>
    <w:p w:rsidR="004D7E08" w:rsidRPr="004D7E08" w:rsidRDefault="004D7E08" w:rsidP="004D7E08">
      <w:pPr>
        <w:pStyle w:val="ad"/>
        <w:spacing w:before="9"/>
        <w:ind w:left="0"/>
      </w:pPr>
    </w:p>
    <w:p w:rsidR="004D7E08" w:rsidRPr="004D7E08" w:rsidRDefault="004D7E08" w:rsidP="004D7E08">
      <w:pPr>
        <w:pStyle w:val="11"/>
        <w:ind w:left="750" w:right="648"/>
        <w:jc w:val="center"/>
      </w:pPr>
      <w:r w:rsidRPr="004D7E08">
        <w:t>Раздел3.ПрограммноеобеспечениеLegoWedo</w:t>
      </w:r>
    </w:p>
    <w:p w:rsidR="004D7E08" w:rsidRPr="004D7E08" w:rsidRDefault="004D7E08" w:rsidP="004D7E08">
      <w:pPr>
        <w:spacing w:before="21"/>
        <w:ind w:left="750" w:right="649"/>
        <w:jc w:val="center"/>
        <w:rPr>
          <w:i/>
        </w:rPr>
      </w:pPr>
      <w:r w:rsidRPr="004D7E08">
        <w:rPr>
          <w:i/>
        </w:rPr>
        <w:t>Тема1.ПрограммноеобеспечениеLegoWedo</w:t>
      </w:r>
    </w:p>
    <w:p w:rsidR="004D7E08" w:rsidRPr="004D7E08" w:rsidRDefault="004D7E08" w:rsidP="004D7E08">
      <w:pPr>
        <w:pStyle w:val="af"/>
        <w:numPr>
          <w:ilvl w:val="1"/>
          <w:numId w:val="18"/>
        </w:numPr>
        <w:tabs>
          <w:tab w:val="left" w:pos="3798"/>
        </w:tabs>
        <w:spacing w:before="27"/>
        <w:jc w:val="both"/>
        <w:rPr>
          <w:sz w:val="28"/>
          <w:szCs w:val="28"/>
        </w:rPr>
      </w:pPr>
      <w:r w:rsidRPr="004D7E08">
        <w:rPr>
          <w:sz w:val="28"/>
          <w:szCs w:val="28"/>
        </w:rPr>
        <w:lastRenderedPageBreak/>
        <w:t>БлокипрограммыLegoWedo</w:t>
      </w:r>
    </w:p>
    <w:p w:rsidR="004D7E08" w:rsidRPr="004D7E08" w:rsidRDefault="004D7E08" w:rsidP="004D7E08">
      <w:pPr>
        <w:pStyle w:val="ad"/>
        <w:spacing w:line="259" w:lineRule="auto"/>
        <w:ind w:right="102"/>
        <w:jc w:val="both"/>
      </w:pPr>
      <w:r w:rsidRPr="004D7E08">
        <w:rPr>
          <w:b/>
        </w:rPr>
        <w:t>Теория:</w:t>
      </w:r>
      <w:r w:rsidRPr="004D7E08">
        <w:t>ПрограммноеобеспечениеLegoWedo.Главноеменюпрограммы.</w:t>
      </w:r>
      <w:r w:rsidRPr="004D7E08">
        <w:rPr>
          <w:b/>
        </w:rPr>
        <w:t xml:space="preserve">Практика: </w:t>
      </w:r>
      <w:r w:rsidRPr="004D7E08">
        <w:t>Изучение меню программного обеспечения LegoWedo: Блок «Мотор почасовой и против часовой стрелки», блок «Мотор, мощность мотора, вход число»,блоки«Цикл»и «Ждать».</w:t>
      </w:r>
    </w:p>
    <w:p w:rsidR="004D7E08" w:rsidRPr="004D7E08" w:rsidRDefault="004D7E08" w:rsidP="004D7E08">
      <w:pPr>
        <w:pStyle w:val="af"/>
        <w:numPr>
          <w:ilvl w:val="1"/>
          <w:numId w:val="18"/>
        </w:numPr>
        <w:tabs>
          <w:tab w:val="left" w:pos="3762"/>
        </w:tabs>
        <w:spacing w:before="0" w:line="321" w:lineRule="exact"/>
        <w:ind w:left="3761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БлокипрограммыLegoWedo.</w:t>
      </w:r>
    </w:p>
    <w:p w:rsidR="004D7E08" w:rsidRPr="004D7E08" w:rsidRDefault="004D7E08" w:rsidP="004D7E08">
      <w:pPr>
        <w:pStyle w:val="ad"/>
        <w:spacing w:line="256" w:lineRule="auto"/>
      </w:pPr>
      <w:r w:rsidRPr="004D7E08">
        <w:rPr>
          <w:b/>
        </w:rPr>
        <w:t>Теория:</w:t>
      </w:r>
      <w:r w:rsidRPr="004D7E08">
        <w:t>Работамоторасдатчикомнаклонаирасстояния.Фонэкранаиизменениефонаэкрана.Блоки«Послатьсообщение»и«Текст».Блоки«Прибавитькэкрану»,</w:t>
      </w:r>
    </w:p>
    <w:p w:rsidR="004D7E08" w:rsidRPr="004D7E08" w:rsidRDefault="004D7E08" w:rsidP="004D7E08">
      <w:pPr>
        <w:pStyle w:val="ad"/>
        <w:spacing w:before="4"/>
      </w:pPr>
      <w:r w:rsidRPr="004D7E08">
        <w:t>«Вычестьизэкрана»,«Умножитьнаэкран».</w:t>
      </w:r>
    </w:p>
    <w:p w:rsidR="004D7E08" w:rsidRPr="004D7E08" w:rsidRDefault="004D7E08" w:rsidP="004D7E08">
      <w:pPr>
        <w:pStyle w:val="ad"/>
        <w:spacing w:before="27"/>
      </w:pPr>
      <w:r w:rsidRPr="004D7E08">
        <w:rPr>
          <w:b/>
        </w:rPr>
        <w:t>Практика:</w:t>
      </w:r>
      <w:r w:rsidRPr="004D7E08">
        <w:t>Изучениепроцессаработыдатчиковнаклонаирасстояния.</w:t>
      </w:r>
    </w:p>
    <w:p w:rsidR="004D7E08" w:rsidRPr="004D7E08" w:rsidRDefault="004D7E08" w:rsidP="004D7E08">
      <w:pPr>
        <w:pStyle w:val="af"/>
        <w:numPr>
          <w:ilvl w:val="1"/>
          <w:numId w:val="18"/>
        </w:numPr>
        <w:tabs>
          <w:tab w:val="left" w:pos="2446"/>
        </w:tabs>
        <w:ind w:left="2445"/>
        <w:rPr>
          <w:sz w:val="28"/>
          <w:szCs w:val="28"/>
        </w:rPr>
      </w:pPr>
      <w:r w:rsidRPr="004D7E08">
        <w:rPr>
          <w:sz w:val="28"/>
          <w:szCs w:val="28"/>
        </w:rPr>
        <w:t>РазработкаизапускпростейшеймоделиLegoWedo</w:t>
      </w:r>
    </w:p>
    <w:p w:rsidR="004D7E08" w:rsidRPr="004D7E08" w:rsidRDefault="004D7E08" w:rsidP="004D7E08">
      <w:pPr>
        <w:pStyle w:val="ad"/>
      </w:pPr>
      <w:r w:rsidRPr="004D7E08">
        <w:rPr>
          <w:b/>
        </w:rPr>
        <w:t>Практика:</w:t>
      </w:r>
      <w:r w:rsidRPr="004D7E08">
        <w:t>РазработкаизапускпростейшеймоделиLegoWedo.</w:t>
      </w:r>
    </w:p>
    <w:p w:rsidR="004D7E08" w:rsidRPr="004D7E08" w:rsidRDefault="004D7E08" w:rsidP="004D7E08">
      <w:pPr>
        <w:pStyle w:val="11"/>
        <w:spacing w:before="69"/>
        <w:ind w:left="750" w:right="645"/>
        <w:jc w:val="center"/>
      </w:pPr>
      <w:r w:rsidRPr="004D7E08">
        <w:t>Раздел4.ДеталиLegoWedoимеханизмы</w:t>
      </w:r>
    </w:p>
    <w:p w:rsidR="004D7E08" w:rsidRPr="004D7E08" w:rsidRDefault="004D7E08" w:rsidP="004D7E08">
      <w:pPr>
        <w:spacing w:before="22"/>
        <w:ind w:left="750" w:right="650"/>
        <w:jc w:val="center"/>
        <w:rPr>
          <w:i/>
        </w:rPr>
      </w:pPr>
      <w:r w:rsidRPr="004D7E08">
        <w:rPr>
          <w:i/>
        </w:rPr>
        <w:t>Тема1.Мотор,датчикирасстоянияинаклона.</w:t>
      </w:r>
    </w:p>
    <w:p w:rsidR="004D7E08" w:rsidRPr="004D7E08" w:rsidRDefault="004D7E08" w:rsidP="004D7E08">
      <w:pPr>
        <w:pStyle w:val="ad"/>
        <w:spacing w:line="259" w:lineRule="auto"/>
        <w:ind w:right="108"/>
        <w:jc w:val="both"/>
      </w:pPr>
      <w:r w:rsidRPr="004D7E08">
        <w:rPr>
          <w:b/>
        </w:rPr>
        <w:t>Теория:</w:t>
      </w:r>
      <w:r w:rsidRPr="004D7E08">
        <w:t>Мотор:определение,назначение.Способысоединениямоторасмеханизмом.</w:t>
      </w:r>
    </w:p>
    <w:p w:rsidR="004D7E08" w:rsidRPr="004D7E08" w:rsidRDefault="004D7E08" w:rsidP="004D7E08">
      <w:pPr>
        <w:pStyle w:val="ad"/>
        <w:spacing w:before="1" w:line="259" w:lineRule="auto"/>
        <w:ind w:right="112"/>
        <w:jc w:val="both"/>
      </w:pPr>
      <w:r w:rsidRPr="004D7E08">
        <w:t>Подключениемотораккомпьютеру.Маркировкамоторов.Датчикрасстояния:определение,назначение,процессподключенияккомпьютеру.Датчикнаклона:определение,назначение,процессподключения ккомпьютеру.</w:t>
      </w:r>
    </w:p>
    <w:p w:rsidR="004D7E08" w:rsidRPr="004D7E08" w:rsidRDefault="004D7E08" w:rsidP="004D7E08">
      <w:pPr>
        <w:pStyle w:val="ad"/>
        <w:spacing w:before="0" w:line="259" w:lineRule="auto"/>
        <w:ind w:right="105"/>
        <w:jc w:val="both"/>
      </w:pPr>
      <w:r w:rsidRPr="004D7E08">
        <w:rPr>
          <w:b/>
        </w:rPr>
        <w:t>Практика:</w:t>
      </w:r>
      <w:r w:rsidRPr="004D7E08">
        <w:t>Составлениеэлементарнойпрограммыработымотораидатчиковрасстоянияинаклона.Запускпрограммы иеепроверка.</w:t>
      </w:r>
    </w:p>
    <w:p w:rsidR="004D7E08" w:rsidRPr="004D7E08" w:rsidRDefault="004D7E08" w:rsidP="004D7E08">
      <w:pPr>
        <w:spacing w:line="320" w:lineRule="exact"/>
        <w:ind w:left="1401"/>
        <w:rPr>
          <w:i/>
        </w:rPr>
      </w:pPr>
      <w:r w:rsidRPr="004D7E08">
        <w:rPr>
          <w:i/>
        </w:rPr>
        <w:t>Тема2.Зубчатыеколеса,повышающаяипонижающаяпередачи</w:t>
      </w:r>
    </w:p>
    <w:p w:rsidR="004D7E08" w:rsidRPr="004D7E08" w:rsidRDefault="004D7E08" w:rsidP="004D7E08">
      <w:pPr>
        <w:pStyle w:val="af"/>
        <w:numPr>
          <w:ilvl w:val="1"/>
          <w:numId w:val="17"/>
        </w:numPr>
        <w:tabs>
          <w:tab w:val="left" w:pos="3356"/>
        </w:tabs>
        <w:spacing w:before="25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Зубчатыеколеса(зубчатаяпередача)</w:t>
      </w:r>
    </w:p>
    <w:p w:rsidR="004D7E08" w:rsidRPr="004D7E08" w:rsidRDefault="004D7E08" w:rsidP="004D7E08">
      <w:pPr>
        <w:pStyle w:val="ad"/>
        <w:spacing w:line="259" w:lineRule="auto"/>
        <w:ind w:right="108"/>
        <w:jc w:val="both"/>
      </w:pPr>
      <w:r w:rsidRPr="004D7E08">
        <w:rPr>
          <w:b/>
        </w:rPr>
        <w:t>Теория:</w:t>
      </w:r>
      <w:r w:rsidRPr="004D7E08">
        <w:t>Зубчатыеколеса,понижающаяиповышающаязубчатыепередачи.Передача движения двигателя модели: промежуточная передача, коронное зубчатоеколесо.</w:t>
      </w:r>
    </w:p>
    <w:p w:rsidR="004D7E08" w:rsidRPr="004D7E08" w:rsidRDefault="004D7E08" w:rsidP="004D7E08">
      <w:pPr>
        <w:pStyle w:val="ad"/>
        <w:spacing w:before="0" w:line="320" w:lineRule="exact"/>
        <w:jc w:val="both"/>
      </w:pPr>
      <w:r w:rsidRPr="004D7E08">
        <w:rPr>
          <w:b/>
        </w:rPr>
        <w:t>Практика:</w:t>
      </w:r>
      <w:r w:rsidRPr="004D7E08">
        <w:t>Сборкамоделейспередачамиисоставлениепрограммы.</w:t>
      </w:r>
    </w:p>
    <w:p w:rsidR="004D7E08" w:rsidRPr="004D7E08" w:rsidRDefault="004D7E08" w:rsidP="004D7E08">
      <w:pPr>
        <w:pStyle w:val="af"/>
        <w:numPr>
          <w:ilvl w:val="1"/>
          <w:numId w:val="17"/>
        </w:numPr>
        <w:tabs>
          <w:tab w:val="left" w:pos="3435"/>
        </w:tabs>
        <w:ind w:left="3434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Модельпрямойзубчатойпередачи.</w:t>
      </w:r>
    </w:p>
    <w:p w:rsidR="004D7E08" w:rsidRPr="004D7E08" w:rsidRDefault="004D7E08" w:rsidP="004D7E08">
      <w:pPr>
        <w:pStyle w:val="ad"/>
        <w:jc w:val="both"/>
      </w:pPr>
      <w:r w:rsidRPr="004D7E08">
        <w:rPr>
          <w:b/>
        </w:rPr>
        <w:t>Теория:</w:t>
      </w:r>
      <w:r w:rsidRPr="004D7E08">
        <w:t>Модельпонижающейзубчатойпередачи</w:t>
      </w:r>
    </w:p>
    <w:p w:rsidR="004D7E08" w:rsidRPr="004D7E08" w:rsidRDefault="004D7E08" w:rsidP="004D7E08">
      <w:pPr>
        <w:pStyle w:val="ad"/>
        <w:spacing w:line="256" w:lineRule="auto"/>
        <w:ind w:right="105"/>
        <w:jc w:val="both"/>
      </w:pPr>
      <w:r w:rsidRPr="004D7E08">
        <w:rPr>
          <w:b/>
        </w:rPr>
        <w:t xml:space="preserve">Практика: </w:t>
      </w:r>
      <w:r w:rsidRPr="004D7E08">
        <w:t>Сборка модели прямой и понижающей зубчатой передачи. Составлениепрограммыдля модели и ее запуск.</w:t>
      </w:r>
    </w:p>
    <w:p w:rsidR="004D7E08" w:rsidRPr="004D7E08" w:rsidRDefault="004D7E08" w:rsidP="004D7E08">
      <w:pPr>
        <w:pStyle w:val="af"/>
        <w:numPr>
          <w:ilvl w:val="1"/>
          <w:numId w:val="17"/>
        </w:numPr>
        <w:tabs>
          <w:tab w:val="left" w:pos="3224"/>
        </w:tabs>
        <w:spacing w:before="4"/>
        <w:ind w:left="3223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Модельскороннымзубчатымколесом</w:t>
      </w:r>
    </w:p>
    <w:p w:rsidR="004D7E08" w:rsidRPr="004D7E08" w:rsidRDefault="004D7E08" w:rsidP="004D7E08">
      <w:pPr>
        <w:pStyle w:val="ad"/>
        <w:spacing w:before="27" w:line="259" w:lineRule="auto"/>
        <w:ind w:right="109"/>
        <w:jc w:val="both"/>
      </w:pPr>
      <w:r w:rsidRPr="004D7E08">
        <w:rPr>
          <w:b/>
        </w:rPr>
        <w:t xml:space="preserve">Практика: </w:t>
      </w:r>
      <w:r w:rsidRPr="004D7E08">
        <w:t>Сборка модели с коронным зубчатым колесом. Составление программыдлямодели и ее запуск.</w:t>
      </w:r>
    </w:p>
    <w:p w:rsidR="004D7E08" w:rsidRPr="004D7E08" w:rsidRDefault="004D7E08" w:rsidP="004D7E08">
      <w:pPr>
        <w:pStyle w:val="af"/>
        <w:numPr>
          <w:ilvl w:val="1"/>
          <w:numId w:val="17"/>
        </w:numPr>
        <w:tabs>
          <w:tab w:val="left" w:pos="1265"/>
        </w:tabs>
        <w:spacing w:before="0"/>
        <w:ind w:left="1264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Модельспонижающимисповышающимкороннымзубчатымколесом</w:t>
      </w:r>
    </w:p>
    <w:p w:rsidR="004D7E08" w:rsidRPr="004D7E08" w:rsidRDefault="004D7E08" w:rsidP="004D7E08">
      <w:pPr>
        <w:pStyle w:val="ad"/>
        <w:spacing w:before="24"/>
        <w:jc w:val="both"/>
      </w:pPr>
      <w:r w:rsidRPr="004D7E08">
        <w:rPr>
          <w:b/>
        </w:rPr>
        <w:t>Теория:</w:t>
      </w:r>
      <w:r w:rsidRPr="004D7E08">
        <w:t>Сборкамоделиспонижающимикороннымзубчатымколесом.</w:t>
      </w:r>
    </w:p>
    <w:p w:rsidR="004D7E08" w:rsidRPr="004D7E08" w:rsidRDefault="004D7E08" w:rsidP="004D7E08">
      <w:pPr>
        <w:pStyle w:val="ad"/>
        <w:spacing w:line="259" w:lineRule="auto"/>
        <w:ind w:right="110"/>
        <w:jc w:val="both"/>
      </w:pPr>
      <w:r w:rsidRPr="004D7E08">
        <w:rPr>
          <w:b/>
        </w:rPr>
        <w:t>Практика:</w:t>
      </w:r>
      <w:r w:rsidRPr="004D7E08">
        <w:t>Составлениепрограммыдлямоделииеезапуск.Сборкамоделисповышающимкороннымколесом.Составлениепрограммыдлямоделииеезапуск.</w:t>
      </w:r>
    </w:p>
    <w:p w:rsidR="004D7E08" w:rsidRPr="004D7E08" w:rsidRDefault="004D7E08" w:rsidP="004D7E08">
      <w:pPr>
        <w:spacing w:before="1"/>
        <w:ind w:left="3691"/>
        <w:rPr>
          <w:i/>
        </w:rPr>
      </w:pPr>
      <w:r w:rsidRPr="004D7E08">
        <w:rPr>
          <w:i/>
        </w:rPr>
        <w:t>Тема3.Ременнаяпередача</w:t>
      </w:r>
    </w:p>
    <w:p w:rsidR="004D7E08" w:rsidRPr="004D7E08" w:rsidRDefault="004D7E08" w:rsidP="004D7E08">
      <w:pPr>
        <w:pStyle w:val="ad"/>
        <w:spacing w:before="23" w:line="259" w:lineRule="auto"/>
        <w:ind w:right="111"/>
        <w:jc w:val="both"/>
      </w:pPr>
      <w:r w:rsidRPr="004D7E08">
        <w:rPr>
          <w:b/>
        </w:rPr>
        <w:t>Теория:</w:t>
      </w:r>
      <w:r w:rsidRPr="004D7E08">
        <w:t>Шкивыиремни.Прямаяременнаяпередачаиперекрестнаяременнаяпередача.Повышающая и понижающаяременныепередачи.</w:t>
      </w:r>
    </w:p>
    <w:p w:rsidR="004D7E08" w:rsidRPr="004D7E08" w:rsidRDefault="004D7E08" w:rsidP="004D7E08">
      <w:pPr>
        <w:pStyle w:val="ad"/>
        <w:spacing w:before="1"/>
        <w:jc w:val="both"/>
      </w:pPr>
      <w:r w:rsidRPr="004D7E08">
        <w:t>Процесссборкимодели.Программауправления.</w:t>
      </w:r>
    </w:p>
    <w:p w:rsidR="004D7E08" w:rsidRPr="004D7E08" w:rsidRDefault="004D7E08" w:rsidP="004D7E08">
      <w:pPr>
        <w:pStyle w:val="ad"/>
        <w:spacing w:line="259" w:lineRule="auto"/>
        <w:ind w:right="109"/>
        <w:jc w:val="both"/>
      </w:pPr>
      <w:r w:rsidRPr="004D7E08">
        <w:rPr>
          <w:b/>
        </w:rPr>
        <w:t>Практика:</w:t>
      </w:r>
      <w:r w:rsidRPr="004D7E08">
        <w:t>Сборкамоделиспрямойпеременнойпередачейиперекрестнойременнойпередачей,составлениепрограммыдлямоделииеезапуск.Сборкамодели, повышающей и понижающей ременной передачи, составление программыдлямодели и ее запуск.</w:t>
      </w:r>
    </w:p>
    <w:p w:rsidR="004D7E08" w:rsidRPr="004D7E08" w:rsidRDefault="004D7E08" w:rsidP="004D7E08">
      <w:pPr>
        <w:spacing w:line="321" w:lineRule="exact"/>
        <w:ind w:left="3998"/>
        <w:rPr>
          <w:i/>
        </w:rPr>
      </w:pPr>
      <w:r w:rsidRPr="004D7E08">
        <w:rPr>
          <w:i/>
        </w:rPr>
        <w:t>Тема4.Червячнаяпередача</w:t>
      </w:r>
    </w:p>
    <w:p w:rsidR="004D7E08" w:rsidRPr="004D7E08" w:rsidRDefault="004D7E08" w:rsidP="004D7E08">
      <w:pPr>
        <w:pStyle w:val="ad"/>
        <w:spacing w:line="256" w:lineRule="auto"/>
        <w:ind w:right="110"/>
        <w:jc w:val="both"/>
      </w:pPr>
      <w:r w:rsidRPr="004D7E08">
        <w:rPr>
          <w:b/>
        </w:rPr>
        <w:lastRenderedPageBreak/>
        <w:t xml:space="preserve">Теория: </w:t>
      </w:r>
      <w:r w:rsidRPr="004D7E08">
        <w:t>Червячная передача: определение, назначение, прямая и обратная зубчатаяпередача.</w:t>
      </w:r>
    </w:p>
    <w:p w:rsidR="004D7E08" w:rsidRPr="004D7E08" w:rsidRDefault="004D7E08" w:rsidP="004D7E08">
      <w:pPr>
        <w:pStyle w:val="ad"/>
        <w:spacing w:before="4" w:line="259" w:lineRule="auto"/>
        <w:ind w:right="111"/>
        <w:jc w:val="both"/>
      </w:pPr>
      <w:r w:rsidRPr="004D7E08">
        <w:rPr>
          <w:b/>
        </w:rPr>
        <w:t xml:space="preserve">Практика: </w:t>
      </w:r>
      <w:r w:rsidRPr="004D7E08">
        <w:t>Сборка модели прямой червячной передачи, составление программы длямоделииеезапуск.Сборкамоделиобратнойчервячнойпередачи,составлениепрограммыдля модели и ее запуск.</w:t>
      </w:r>
    </w:p>
    <w:p w:rsidR="004D7E08" w:rsidRPr="004D7E08" w:rsidRDefault="004D7E08" w:rsidP="004D7E08">
      <w:pPr>
        <w:spacing w:before="2"/>
        <w:ind w:left="2801"/>
        <w:rPr>
          <w:i/>
        </w:rPr>
      </w:pPr>
      <w:r w:rsidRPr="004D7E08">
        <w:rPr>
          <w:i/>
        </w:rPr>
        <w:t>Тема5.Кулачковаяирычажнаяпередачи</w:t>
      </w:r>
    </w:p>
    <w:p w:rsidR="004D7E08" w:rsidRPr="004D7E08" w:rsidRDefault="004D7E08" w:rsidP="004D7E08">
      <w:pPr>
        <w:pStyle w:val="ad"/>
        <w:spacing w:before="65" w:line="259" w:lineRule="auto"/>
        <w:ind w:right="109"/>
        <w:jc w:val="both"/>
      </w:pPr>
      <w:r w:rsidRPr="004D7E08">
        <w:rPr>
          <w:b/>
        </w:rPr>
        <w:t xml:space="preserve">Теория: </w:t>
      </w:r>
      <w:r w:rsidRPr="004D7E08">
        <w:t>Кулачковая передача: определение, назначение. Пример сборки модели исоставпрограммыуправления.Рычажнаяпередача:определение,назначение.Пример сборки моделиисоставпрограммыуправления.</w:t>
      </w:r>
    </w:p>
    <w:p w:rsidR="004D7E08" w:rsidRPr="004D7E08" w:rsidRDefault="004D7E08" w:rsidP="004D7E08">
      <w:pPr>
        <w:pStyle w:val="ad"/>
        <w:spacing w:before="1" w:line="259" w:lineRule="auto"/>
        <w:ind w:right="111"/>
        <w:jc w:val="both"/>
      </w:pPr>
      <w:r w:rsidRPr="004D7E08">
        <w:rPr>
          <w:b/>
        </w:rPr>
        <w:t>Практика:</w:t>
      </w:r>
      <w:r w:rsidRPr="004D7E08">
        <w:t>Сборкамоделикулачковойпередачи,составлениепрограммыдлямодели и ее запуск. Сборка модели рычажной передачи, составление программы длямоделии ее запуск.</w:t>
      </w:r>
    </w:p>
    <w:p w:rsidR="004D7E08" w:rsidRPr="004D7E08" w:rsidRDefault="004D7E08" w:rsidP="004D7E08">
      <w:pPr>
        <w:pStyle w:val="11"/>
        <w:spacing w:before="3"/>
        <w:ind w:left="750" w:right="647"/>
        <w:jc w:val="center"/>
      </w:pPr>
      <w:r w:rsidRPr="004D7E08">
        <w:t>Раздел5.Сборка моделейLegoWedo</w:t>
      </w:r>
    </w:p>
    <w:p w:rsidR="004D7E08" w:rsidRPr="004D7E08" w:rsidRDefault="004D7E08" w:rsidP="004D7E08">
      <w:pPr>
        <w:spacing w:before="21"/>
        <w:ind w:left="750" w:right="652"/>
        <w:jc w:val="center"/>
        <w:rPr>
          <w:i/>
        </w:rPr>
      </w:pPr>
      <w:r w:rsidRPr="004D7E08">
        <w:rPr>
          <w:i/>
        </w:rPr>
        <w:t>Тема1.Сборкаипрограммированиемодели«Обезьянкабарабанщица»(или</w:t>
      </w:r>
    </w:p>
    <w:p w:rsidR="004D7E08" w:rsidRPr="004D7E08" w:rsidRDefault="004D7E08" w:rsidP="004D7E08">
      <w:pPr>
        <w:spacing w:before="26"/>
        <w:ind w:left="750" w:right="646"/>
        <w:jc w:val="center"/>
        <w:rPr>
          <w:i/>
        </w:rPr>
      </w:pPr>
      <w:r w:rsidRPr="004D7E08">
        <w:rPr>
          <w:i/>
        </w:rPr>
        <w:t>«Голодныйаллигатор»)</w:t>
      </w:r>
    </w:p>
    <w:p w:rsidR="004D7E08" w:rsidRPr="004D7E08" w:rsidRDefault="004D7E08" w:rsidP="004D7E08">
      <w:pPr>
        <w:pStyle w:val="af"/>
        <w:numPr>
          <w:ilvl w:val="1"/>
          <w:numId w:val="16"/>
        </w:numPr>
        <w:tabs>
          <w:tab w:val="left" w:pos="1522"/>
        </w:tabs>
        <w:spacing w:before="24"/>
        <w:rPr>
          <w:sz w:val="28"/>
          <w:szCs w:val="28"/>
        </w:rPr>
      </w:pPr>
      <w:r w:rsidRPr="004D7E08">
        <w:rPr>
          <w:sz w:val="28"/>
          <w:szCs w:val="28"/>
        </w:rPr>
        <w:t>Сборкамодели«Обезьянкабарабанщица»(«Голодныйаллигатор»)</w:t>
      </w:r>
    </w:p>
    <w:p w:rsidR="004D7E08" w:rsidRPr="004D7E08" w:rsidRDefault="004D7E08" w:rsidP="004D7E08">
      <w:pPr>
        <w:pStyle w:val="ad"/>
        <w:tabs>
          <w:tab w:val="left" w:pos="1485"/>
          <w:tab w:val="left" w:pos="3375"/>
          <w:tab w:val="left" w:pos="4581"/>
          <w:tab w:val="left" w:pos="5696"/>
          <w:tab w:val="left" w:pos="6101"/>
          <w:tab w:val="left" w:pos="7864"/>
          <w:tab w:val="left" w:pos="9471"/>
        </w:tabs>
        <w:spacing w:before="27" w:line="259" w:lineRule="auto"/>
        <w:ind w:right="109"/>
      </w:pPr>
      <w:r w:rsidRPr="004D7E08">
        <w:rPr>
          <w:b/>
        </w:rPr>
        <w:t>Теория:</w:t>
      </w:r>
      <w:r w:rsidRPr="004D7E08">
        <w:rPr>
          <w:b/>
        </w:rPr>
        <w:tab/>
      </w:r>
      <w:r w:rsidRPr="004D7E08">
        <w:t>Конструкция,</w:t>
      </w:r>
      <w:r w:rsidRPr="004D7E08">
        <w:tab/>
        <w:t>процесс</w:t>
      </w:r>
      <w:r w:rsidRPr="004D7E08">
        <w:tab/>
        <w:t>работы</w:t>
      </w:r>
      <w:r w:rsidRPr="004D7E08">
        <w:tab/>
        <w:t>и</w:t>
      </w:r>
      <w:r w:rsidRPr="004D7E08">
        <w:tab/>
        <w:t>особенности</w:t>
      </w:r>
      <w:r w:rsidRPr="004D7E08">
        <w:tab/>
        <w:t>программы</w:t>
      </w:r>
      <w:r w:rsidRPr="004D7E08">
        <w:tab/>
      </w:r>
      <w:r w:rsidRPr="004D7E08">
        <w:rPr>
          <w:spacing w:val="-1"/>
        </w:rPr>
        <w:t>модели.</w:t>
      </w:r>
      <w:r w:rsidRPr="004D7E08">
        <w:t>Разработкапростейшей программы длямодели.</w:t>
      </w:r>
    </w:p>
    <w:p w:rsidR="004D7E08" w:rsidRPr="004D7E08" w:rsidRDefault="004D7E08" w:rsidP="004D7E08">
      <w:pPr>
        <w:pStyle w:val="ad"/>
        <w:spacing w:before="0"/>
      </w:pPr>
      <w:r w:rsidRPr="004D7E08">
        <w:rPr>
          <w:b/>
        </w:rPr>
        <w:t>Практика</w:t>
      </w:r>
      <w:r w:rsidRPr="004D7E08">
        <w:t>:Сборкамоделисиспользованиеминструкциипосборке.</w:t>
      </w:r>
    </w:p>
    <w:p w:rsidR="004D7E08" w:rsidRPr="004D7E08" w:rsidRDefault="004D7E08" w:rsidP="004D7E08">
      <w:pPr>
        <w:pStyle w:val="af"/>
        <w:numPr>
          <w:ilvl w:val="1"/>
          <w:numId w:val="16"/>
        </w:numPr>
        <w:tabs>
          <w:tab w:val="left" w:pos="792"/>
        </w:tabs>
        <w:spacing w:line="259" w:lineRule="auto"/>
        <w:ind w:left="212" w:right="111" w:firstLine="86"/>
        <w:rPr>
          <w:sz w:val="28"/>
          <w:szCs w:val="28"/>
        </w:rPr>
      </w:pPr>
      <w:r w:rsidRPr="004D7E08">
        <w:rPr>
          <w:sz w:val="28"/>
          <w:szCs w:val="28"/>
        </w:rPr>
        <w:t>Программирование модели «Обезьянка барабанщица» («Голодный аллигатор»)</w:t>
      </w:r>
      <w:r w:rsidRPr="004D7E08">
        <w:rPr>
          <w:b/>
          <w:sz w:val="28"/>
          <w:szCs w:val="28"/>
        </w:rPr>
        <w:t>Практика:</w:t>
      </w:r>
      <w:r w:rsidRPr="004D7E08">
        <w:rPr>
          <w:sz w:val="28"/>
          <w:szCs w:val="28"/>
        </w:rPr>
        <w:t>Наборнакомпьютерепрограммы,подключениемоделиккомпьютеруизапускпрограммы.Внесениеизмененийвконструкциюипрограммумодели.Анализработы модели.</w:t>
      </w:r>
    </w:p>
    <w:p w:rsidR="004D7E08" w:rsidRPr="004D7E08" w:rsidRDefault="004D7E08" w:rsidP="004D7E08">
      <w:pPr>
        <w:spacing w:line="256" w:lineRule="auto"/>
        <w:ind w:left="5016" w:right="308" w:hanging="4595"/>
        <w:rPr>
          <w:i/>
        </w:rPr>
      </w:pPr>
      <w:r w:rsidRPr="004D7E08">
        <w:rPr>
          <w:i/>
        </w:rPr>
        <w:t>Тема 2. Сборка и программирование модели «Танцующие птицы» (или «Рычащийлев»)</w:t>
      </w:r>
    </w:p>
    <w:p w:rsidR="004D7E08" w:rsidRPr="004D7E08" w:rsidRDefault="004D7E08" w:rsidP="004D7E08">
      <w:pPr>
        <w:pStyle w:val="af"/>
        <w:numPr>
          <w:ilvl w:val="1"/>
          <w:numId w:val="15"/>
        </w:numPr>
        <w:tabs>
          <w:tab w:val="left" w:pos="2285"/>
        </w:tabs>
        <w:spacing w:before="3"/>
        <w:rPr>
          <w:sz w:val="28"/>
          <w:szCs w:val="28"/>
        </w:rPr>
      </w:pPr>
      <w:r w:rsidRPr="004D7E08">
        <w:rPr>
          <w:sz w:val="28"/>
          <w:szCs w:val="28"/>
        </w:rPr>
        <w:t>Сборкамодели«Танцующиептицы»(«Рычащийлев»)</w:t>
      </w:r>
    </w:p>
    <w:p w:rsidR="004D7E08" w:rsidRPr="004D7E08" w:rsidRDefault="004D7E08" w:rsidP="004D7E08">
      <w:pPr>
        <w:pStyle w:val="ad"/>
        <w:spacing w:before="27" w:line="259" w:lineRule="auto"/>
        <w:ind w:right="103"/>
        <w:jc w:val="both"/>
      </w:pPr>
      <w:r w:rsidRPr="004D7E08">
        <w:rPr>
          <w:b/>
        </w:rPr>
        <w:t>Теория:</w:t>
      </w:r>
      <w:r w:rsidRPr="004D7E08">
        <w:t>Конструкция,процессработыиособенностипрограммымодели.</w:t>
      </w:r>
      <w:r w:rsidRPr="004D7E08">
        <w:rPr>
          <w:b/>
        </w:rPr>
        <w:t>Практика:</w:t>
      </w:r>
      <w:r w:rsidRPr="004D7E08">
        <w:t>Разработкапростейшейпрограммыдлямодели.Сборкамоделисиспользованиеминструкциипосборке.</w:t>
      </w:r>
    </w:p>
    <w:p w:rsidR="004D7E08" w:rsidRPr="004D7E08" w:rsidRDefault="004D7E08" w:rsidP="004D7E08">
      <w:pPr>
        <w:pStyle w:val="af"/>
        <w:numPr>
          <w:ilvl w:val="1"/>
          <w:numId w:val="15"/>
        </w:numPr>
        <w:tabs>
          <w:tab w:val="left" w:pos="1556"/>
        </w:tabs>
        <w:spacing w:before="0" w:line="320" w:lineRule="exact"/>
        <w:ind w:left="1555" w:hanging="494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Программированиемодели«Танцующиептицы»(«Рычащийлев»)</w:t>
      </w:r>
    </w:p>
    <w:p w:rsidR="004D7E08" w:rsidRPr="004D7E08" w:rsidRDefault="004D7E08" w:rsidP="004D7E08">
      <w:pPr>
        <w:pStyle w:val="ad"/>
        <w:spacing w:line="259" w:lineRule="auto"/>
        <w:ind w:right="111"/>
        <w:jc w:val="both"/>
      </w:pPr>
      <w:r w:rsidRPr="004D7E08">
        <w:rPr>
          <w:b/>
        </w:rPr>
        <w:t xml:space="preserve">Практика: </w:t>
      </w:r>
      <w:r w:rsidRPr="004D7E08">
        <w:t>Набор на компьютере программы, подключение модели к компьютеру изапускпрограммы.Обсуждениеработымодели.Внесениеизмененийвконструкциюи программумодели.Анализработымодели.</w:t>
      </w:r>
    </w:p>
    <w:p w:rsidR="004D7E08" w:rsidRPr="004D7E08" w:rsidRDefault="004D7E08" w:rsidP="004D7E08">
      <w:pPr>
        <w:spacing w:line="320" w:lineRule="exact"/>
        <w:ind w:left="940"/>
        <w:rPr>
          <w:i/>
        </w:rPr>
      </w:pPr>
      <w:r w:rsidRPr="004D7E08">
        <w:rPr>
          <w:i/>
        </w:rPr>
        <w:t>Тема3.Сборкаипрограммированиемодели«Непотопляемыйпарусник»</w:t>
      </w:r>
    </w:p>
    <w:p w:rsidR="004D7E08" w:rsidRPr="004D7E08" w:rsidRDefault="004D7E08" w:rsidP="004D7E08">
      <w:pPr>
        <w:pStyle w:val="af"/>
        <w:numPr>
          <w:ilvl w:val="1"/>
          <w:numId w:val="14"/>
        </w:numPr>
        <w:tabs>
          <w:tab w:val="left" w:pos="2921"/>
        </w:tabs>
        <w:jc w:val="both"/>
        <w:rPr>
          <w:sz w:val="28"/>
          <w:szCs w:val="28"/>
        </w:rPr>
      </w:pPr>
      <w:r w:rsidRPr="004D7E08">
        <w:rPr>
          <w:sz w:val="28"/>
          <w:szCs w:val="28"/>
        </w:rPr>
        <w:t>Сборкамодели«Непотопляемыйпарусник»</w:t>
      </w:r>
    </w:p>
    <w:p w:rsidR="004D7E08" w:rsidRPr="004D7E08" w:rsidRDefault="004D7E08" w:rsidP="004D7E08">
      <w:pPr>
        <w:pStyle w:val="ad"/>
        <w:spacing w:before="27" w:line="259" w:lineRule="auto"/>
        <w:ind w:right="102"/>
        <w:jc w:val="both"/>
      </w:pPr>
      <w:r w:rsidRPr="004D7E08">
        <w:rPr>
          <w:b/>
        </w:rPr>
        <w:t>Теория:</w:t>
      </w:r>
      <w:r w:rsidRPr="004D7E08">
        <w:t xml:space="preserve">Конструкция,процессработыиособенностипрограммымодели.Разработкапростейшейпрограммыдлямодели«Непотопляемыйпарусник».Модель«Непотопляемыйпарусник»сдополнительнымустройством(илипрограммным блоком). Изменение в программе работы готовой модели. </w:t>
      </w:r>
      <w:r w:rsidRPr="004D7E08">
        <w:rPr>
          <w:b/>
        </w:rPr>
        <w:t>Практика:</w:t>
      </w:r>
      <w:r w:rsidRPr="004D7E08">
        <w:t>Сборкамоделисиспользованиеминструкциипосборке</w:t>
      </w:r>
    </w:p>
    <w:p w:rsidR="004D7E08" w:rsidRPr="004D7E08" w:rsidRDefault="004D7E08" w:rsidP="004D7E08">
      <w:pPr>
        <w:pStyle w:val="af"/>
        <w:numPr>
          <w:ilvl w:val="1"/>
          <w:numId w:val="14"/>
        </w:numPr>
        <w:tabs>
          <w:tab w:val="left" w:pos="2192"/>
        </w:tabs>
        <w:spacing w:before="0" w:line="321" w:lineRule="exact"/>
        <w:ind w:left="2191" w:hanging="494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Программированиемодели«Непотопляемыйпарусник»</w:t>
      </w:r>
    </w:p>
    <w:p w:rsidR="004D7E08" w:rsidRPr="004D7E08" w:rsidRDefault="004D7E08" w:rsidP="004D7E08">
      <w:pPr>
        <w:pStyle w:val="ad"/>
        <w:spacing w:line="259" w:lineRule="auto"/>
        <w:ind w:right="111"/>
        <w:jc w:val="both"/>
      </w:pPr>
      <w:r w:rsidRPr="004D7E08">
        <w:rPr>
          <w:b/>
        </w:rPr>
        <w:t xml:space="preserve">Практика: </w:t>
      </w:r>
      <w:r w:rsidRPr="004D7E08">
        <w:t>Набор на компьютере программы, подключение модели к компьютеру изапускпрограммы.Обсуждениеработымодели.Внесениеизмененийвконструкциюи программумодели.Анализработымодели.</w:t>
      </w:r>
    </w:p>
    <w:p w:rsidR="004D7E08" w:rsidRPr="004D7E08" w:rsidRDefault="004D7E08" w:rsidP="004D7E08">
      <w:pPr>
        <w:spacing w:line="321" w:lineRule="exact"/>
        <w:ind w:left="212"/>
        <w:rPr>
          <w:i/>
        </w:rPr>
      </w:pPr>
      <w:r w:rsidRPr="004D7E08">
        <w:rPr>
          <w:i/>
        </w:rPr>
        <w:lastRenderedPageBreak/>
        <w:t>Тема4.Сборкаипрограммированиемодели«Нападающий»(или«Вратарь»)</w:t>
      </w:r>
    </w:p>
    <w:p w:rsidR="004D7E08" w:rsidRPr="004D7E08" w:rsidRDefault="004D7E08" w:rsidP="004D7E08">
      <w:pPr>
        <w:pStyle w:val="af"/>
        <w:numPr>
          <w:ilvl w:val="1"/>
          <w:numId w:val="13"/>
        </w:numPr>
        <w:tabs>
          <w:tab w:val="left" w:pos="2679"/>
        </w:tabs>
        <w:jc w:val="both"/>
        <w:rPr>
          <w:sz w:val="28"/>
          <w:szCs w:val="28"/>
        </w:rPr>
      </w:pPr>
      <w:r w:rsidRPr="004D7E08">
        <w:rPr>
          <w:sz w:val="28"/>
          <w:szCs w:val="28"/>
        </w:rPr>
        <w:t>Сборкамодели«Нападающий»(или«Вратарь»)</w:t>
      </w:r>
    </w:p>
    <w:p w:rsidR="004D7E08" w:rsidRPr="004D7E08" w:rsidRDefault="004D7E08" w:rsidP="004D7E08">
      <w:pPr>
        <w:pStyle w:val="ad"/>
        <w:jc w:val="both"/>
      </w:pPr>
      <w:r w:rsidRPr="004D7E08">
        <w:rPr>
          <w:b/>
        </w:rPr>
        <w:t>Теория:</w:t>
      </w:r>
      <w:r w:rsidRPr="004D7E08">
        <w:t>Конструкция,  процесс  работы  и  особенности  программы  модели</w:t>
      </w:r>
    </w:p>
    <w:p w:rsidR="004D7E08" w:rsidRPr="004D7E08" w:rsidRDefault="004D7E08" w:rsidP="004D7E08">
      <w:pPr>
        <w:pStyle w:val="ad"/>
        <w:spacing w:before="23"/>
        <w:jc w:val="both"/>
      </w:pPr>
      <w:r w:rsidRPr="004D7E08">
        <w:t>«Нападающий».Разработкапростейшейпрограммыдлямоделей.</w:t>
      </w:r>
    </w:p>
    <w:p w:rsidR="004D7E08" w:rsidRPr="004D7E08" w:rsidRDefault="004D7E08" w:rsidP="004D7E08">
      <w:pPr>
        <w:pStyle w:val="ad"/>
        <w:spacing w:before="65"/>
        <w:jc w:val="both"/>
      </w:pPr>
      <w:r w:rsidRPr="004D7E08">
        <w:rPr>
          <w:b/>
        </w:rPr>
        <w:t>Практика:</w:t>
      </w:r>
      <w:r w:rsidRPr="004D7E08">
        <w:t>Сборкамоделисиспользованиеминструкциипо сборке.</w:t>
      </w:r>
    </w:p>
    <w:p w:rsidR="004D7E08" w:rsidRPr="004D7E08" w:rsidRDefault="004D7E08" w:rsidP="004D7E08">
      <w:pPr>
        <w:pStyle w:val="af"/>
        <w:numPr>
          <w:ilvl w:val="1"/>
          <w:numId w:val="13"/>
        </w:numPr>
        <w:tabs>
          <w:tab w:val="left" w:pos="2206"/>
        </w:tabs>
        <w:ind w:left="2205"/>
        <w:jc w:val="both"/>
        <w:rPr>
          <w:sz w:val="28"/>
          <w:szCs w:val="28"/>
        </w:rPr>
      </w:pPr>
      <w:r w:rsidRPr="004D7E08">
        <w:rPr>
          <w:sz w:val="28"/>
          <w:szCs w:val="28"/>
        </w:rPr>
        <w:t>Программированиемодели«Нападающий»(«Вратарь»)</w:t>
      </w:r>
    </w:p>
    <w:p w:rsidR="004D7E08" w:rsidRPr="004D7E08" w:rsidRDefault="004D7E08" w:rsidP="004D7E08">
      <w:pPr>
        <w:pStyle w:val="ad"/>
        <w:spacing w:line="259" w:lineRule="auto"/>
        <w:ind w:right="110"/>
        <w:jc w:val="both"/>
      </w:pPr>
      <w:r w:rsidRPr="004D7E08">
        <w:rPr>
          <w:b/>
        </w:rPr>
        <w:t xml:space="preserve">Практика: </w:t>
      </w:r>
      <w:r w:rsidRPr="004D7E08">
        <w:t>Набор на компьютере программы, подключение модели к компьютеру изапускпрограммы.Обсуждениеработымодели.Добавлениекмоделидатчикарасстоянияиизменениевпрограмме.Анализработымоделипослезапускапрограммы.</w:t>
      </w:r>
    </w:p>
    <w:p w:rsidR="004D7E08" w:rsidRPr="004D7E08" w:rsidRDefault="004D7E08" w:rsidP="004D7E08">
      <w:pPr>
        <w:pStyle w:val="11"/>
        <w:spacing w:before="4"/>
        <w:ind w:left="3933"/>
        <w:jc w:val="both"/>
      </w:pPr>
      <w:r w:rsidRPr="004D7E08">
        <w:t>Итоговая аттестация.</w:t>
      </w:r>
    </w:p>
    <w:p w:rsidR="004D7E08" w:rsidRDefault="004D7E08" w:rsidP="004D7E08">
      <w:pPr>
        <w:pStyle w:val="ad"/>
        <w:spacing w:before="21"/>
        <w:jc w:val="both"/>
      </w:pPr>
      <w:r w:rsidRPr="004D7E08">
        <w:rPr>
          <w:b/>
        </w:rPr>
        <w:t>Практика:</w:t>
      </w:r>
      <w:r w:rsidRPr="004D7E08">
        <w:t>Сборкамоделиипрограммированиепозаданию.</w:t>
      </w:r>
    </w:p>
    <w:p w:rsidR="009F7749" w:rsidRDefault="009F7749">
      <w:pPr>
        <w:pStyle w:val="pStyleText"/>
      </w:pPr>
    </w:p>
    <w:p w:rsidR="009F7749" w:rsidRDefault="009F7749">
      <w:pPr>
        <w:pStyle w:val="1"/>
      </w:pPr>
      <w:bookmarkStart w:id="21" w:name="_Toc49"/>
    </w:p>
    <w:p w:rsidR="009468DE" w:rsidRDefault="00195397">
      <w:pPr>
        <w:pStyle w:val="1"/>
      </w:pPr>
      <w:r>
        <w:t>2. Комплекс организационно - педагогических условий</w:t>
      </w:r>
      <w:bookmarkEnd w:id="21"/>
    </w:p>
    <w:p w:rsidR="009468DE" w:rsidRDefault="00195397">
      <w:pPr>
        <w:pStyle w:val="2"/>
      </w:pPr>
      <w:bookmarkStart w:id="22" w:name="_Toc50"/>
      <w:r>
        <w:t>2.1. Календарный учебный график</w:t>
      </w:r>
      <w:bookmarkEnd w:id="22"/>
    </w:p>
    <w:p w:rsidR="004D7E08" w:rsidRDefault="004D7E08" w:rsidP="004D7E08">
      <w:pPr>
        <w:pStyle w:val="pStyleTextRight"/>
      </w:pPr>
      <w:bookmarkStart w:id="23" w:name="_Toc51"/>
      <w:r>
        <w:rPr>
          <w:rStyle w:val="fStyleText"/>
        </w:rPr>
        <w:t>Таблица 1.</w:t>
      </w:r>
    </w:p>
    <w:p w:rsidR="004D7E08" w:rsidRDefault="004D7E08" w:rsidP="004D7E08">
      <w:pPr>
        <w:pStyle w:val="pStyleTextCenter"/>
      </w:pPr>
      <w:r>
        <w:rPr>
          <w:rStyle w:val="fStyleText"/>
        </w:rPr>
        <w:t>Календарный учебный график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9"/>
        <w:gridCol w:w="4075"/>
      </w:tblGrid>
      <w:tr w:rsidR="004D7E08" w:rsidTr="00A13873">
        <w:trPr>
          <w:trHeight w:val="369"/>
        </w:trPr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Th"/>
            </w:pPr>
            <w:r>
              <w:rPr>
                <w:rStyle w:val="fStyleTableTh"/>
              </w:rPr>
              <w:t>Позиции</w:t>
            </w:r>
          </w:p>
        </w:tc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Th"/>
            </w:pPr>
            <w:r>
              <w:rPr>
                <w:rStyle w:val="fStyleTableTh"/>
              </w:rPr>
              <w:t>Заполнить с учетом срока реализации ДООП</w:t>
            </w:r>
          </w:p>
        </w:tc>
      </w:tr>
      <w:tr w:rsidR="004D7E08" w:rsidTr="00A13873">
        <w:trPr>
          <w:trHeight w:val="369"/>
        </w:trPr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Количество учебных недель</w:t>
            </w:r>
          </w:p>
        </w:tc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 w:rsidRPr="00174422">
              <w:rPr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</w:tr>
      <w:tr w:rsidR="004D7E08" w:rsidTr="00A13873">
        <w:trPr>
          <w:trHeight w:val="369"/>
        </w:trPr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Количество учебных дней</w:t>
            </w:r>
          </w:p>
        </w:tc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34</w:t>
            </w:r>
          </w:p>
        </w:tc>
      </w:tr>
      <w:tr w:rsidR="004D7E08" w:rsidTr="00A13873">
        <w:trPr>
          <w:trHeight w:val="369"/>
        </w:trPr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Продолжительность каникул</w:t>
            </w:r>
          </w:p>
        </w:tc>
        <w:tc>
          <w:tcPr>
            <w:tcW w:w="0" w:type="dxa"/>
            <w:vMerge w:val="restart"/>
          </w:tcPr>
          <w:p w:rsidR="004D7E08" w:rsidRPr="00555C82" w:rsidRDefault="00555C82" w:rsidP="00A13873">
            <w:pPr>
              <w:pStyle w:val="pStyleTable"/>
              <w:rPr>
                <w:sz w:val="24"/>
              </w:rPr>
            </w:pPr>
            <w:r w:rsidRPr="00555C82">
              <w:rPr>
                <w:sz w:val="24"/>
              </w:rPr>
              <w:t>28.10.2023-5.11.2023</w:t>
            </w:r>
          </w:p>
          <w:p w:rsidR="00555C82" w:rsidRPr="00555C82" w:rsidRDefault="00555C82" w:rsidP="00A13873">
            <w:pPr>
              <w:pStyle w:val="pStyleTable"/>
              <w:rPr>
                <w:sz w:val="24"/>
              </w:rPr>
            </w:pPr>
            <w:r w:rsidRPr="00555C82">
              <w:rPr>
                <w:sz w:val="24"/>
              </w:rPr>
              <w:t>30.12.2023-8.01.2023</w:t>
            </w:r>
          </w:p>
          <w:p w:rsidR="00555C82" w:rsidRDefault="00555C82" w:rsidP="00A13873">
            <w:pPr>
              <w:pStyle w:val="pStyleTable"/>
            </w:pPr>
            <w:r w:rsidRPr="00555C82">
              <w:rPr>
                <w:sz w:val="24"/>
              </w:rPr>
              <w:t>25.03.2024-2.04.2024</w:t>
            </w:r>
          </w:p>
        </w:tc>
      </w:tr>
      <w:tr w:rsidR="004D7E08" w:rsidTr="00A13873">
        <w:trPr>
          <w:trHeight w:val="369"/>
        </w:trPr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Даты начала и окончания учебного года</w:t>
            </w:r>
          </w:p>
        </w:tc>
        <w:tc>
          <w:tcPr>
            <w:tcW w:w="0" w:type="dxa"/>
            <w:vMerge w:val="restart"/>
          </w:tcPr>
          <w:p w:rsidR="004D7E08" w:rsidRDefault="00555C82" w:rsidP="00A13873">
            <w:pPr>
              <w:pStyle w:val="pStyleTable"/>
            </w:pPr>
            <w:r>
              <w:rPr>
                <w:rStyle w:val="fStyleTable"/>
              </w:rPr>
              <w:t>15.09.2023 - 26.05.2024</w:t>
            </w:r>
          </w:p>
        </w:tc>
      </w:tr>
      <w:tr w:rsidR="004D7E08" w:rsidTr="00A13873">
        <w:trPr>
          <w:trHeight w:val="369"/>
        </w:trPr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Сроки промежуточной аттестации</w:t>
            </w:r>
          </w:p>
        </w:tc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декабрь</w:t>
            </w:r>
          </w:p>
        </w:tc>
      </w:tr>
      <w:tr w:rsidR="004D7E08" w:rsidTr="00A13873">
        <w:trPr>
          <w:trHeight w:val="369"/>
        </w:trPr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Сроки итоговой аттестации (при наличии)</w:t>
            </w:r>
          </w:p>
        </w:tc>
        <w:tc>
          <w:tcPr>
            <w:tcW w:w="0" w:type="dxa"/>
            <w:vMerge w:val="restart"/>
          </w:tcPr>
          <w:p w:rsidR="004D7E08" w:rsidRDefault="004D7E08" w:rsidP="00A13873">
            <w:pPr>
              <w:pStyle w:val="pStyleTable"/>
            </w:pPr>
            <w:r>
              <w:rPr>
                <w:rStyle w:val="fStyleTable"/>
              </w:rPr>
              <w:t>май</w:t>
            </w:r>
          </w:p>
        </w:tc>
      </w:tr>
    </w:tbl>
    <w:p w:rsidR="004D7E08" w:rsidRDefault="004D7E08" w:rsidP="004D7E08">
      <w:pPr>
        <w:rPr>
          <w:sz w:val="24"/>
        </w:rPr>
        <w:sectPr w:rsidR="004D7E08">
          <w:pgSz w:w="11910" w:h="16840"/>
          <w:pgMar w:top="1120" w:right="460" w:bottom="280" w:left="920" w:header="720" w:footer="720" w:gutter="0"/>
          <w:cols w:space="720"/>
        </w:sectPr>
      </w:pPr>
    </w:p>
    <w:p w:rsidR="009468DE" w:rsidRDefault="00195397">
      <w:pPr>
        <w:pStyle w:val="2"/>
      </w:pPr>
      <w:r>
        <w:lastRenderedPageBreak/>
        <w:t>2.2. Условия реализации программы</w:t>
      </w:r>
      <w:bookmarkEnd w:id="23"/>
    </w:p>
    <w:p w:rsidR="009468DE" w:rsidRDefault="00195397">
      <w:pPr>
        <w:pStyle w:val="pStyleTextRight"/>
      </w:pPr>
      <w:r>
        <w:rPr>
          <w:rStyle w:val="fStyleText"/>
        </w:rPr>
        <w:t>Таблица 2.2.1</w:t>
      </w:r>
    </w:p>
    <w:p w:rsidR="009468DE" w:rsidRDefault="00195397">
      <w:pPr>
        <w:pStyle w:val="pStyleTextCenter"/>
      </w:pPr>
      <w:r>
        <w:rPr>
          <w:rStyle w:val="fStyleText"/>
        </w:rPr>
        <w:t>Условия реализации программы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7407"/>
      </w:tblGrid>
      <w:tr w:rsidR="009468DE">
        <w:trPr>
          <w:trHeight w:val="369"/>
        </w:trPr>
        <w:tc>
          <w:tcPr>
            <w:tcW w:w="0" w:type="dxa"/>
            <w:vMerge w:val="restart"/>
          </w:tcPr>
          <w:p w:rsidR="009468DE" w:rsidRPr="0030631D" w:rsidRDefault="00195397">
            <w:pPr>
              <w:pStyle w:val="pStyleTableTh"/>
              <w:rPr>
                <w:sz w:val="24"/>
                <w:szCs w:val="24"/>
              </w:rPr>
            </w:pPr>
            <w:r w:rsidRPr="0030631D">
              <w:rPr>
                <w:rStyle w:val="fStyleTableTh"/>
              </w:rPr>
              <w:t>Аспекты</w:t>
            </w:r>
          </w:p>
        </w:tc>
        <w:tc>
          <w:tcPr>
            <w:tcW w:w="0" w:type="dxa"/>
            <w:vMerge w:val="restart"/>
          </w:tcPr>
          <w:p w:rsidR="009468DE" w:rsidRPr="0030631D" w:rsidRDefault="00195397">
            <w:pPr>
              <w:pStyle w:val="pStyleTableTh"/>
              <w:rPr>
                <w:sz w:val="24"/>
                <w:szCs w:val="24"/>
              </w:rPr>
            </w:pPr>
            <w:r w:rsidRPr="0030631D">
              <w:rPr>
                <w:rStyle w:val="fStyleTableTh"/>
              </w:rPr>
              <w:t>Характеристика (заполнить)</w:t>
            </w:r>
          </w:p>
        </w:tc>
      </w:tr>
      <w:tr w:rsidR="009468DE">
        <w:trPr>
          <w:trHeight w:val="369"/>
        </w:trPr>
        <w:tc>
          <w:tcPr>
            <w:tcW w:w="0" w:type="dxa"/>
            <w:vMerge w:val="restart"/>
          </w:tcPr>
          <w:p w:rsidR="009468DE" w:rsidRPr="0030631D" w:rsidRDefault="00195397">
            <w:pPr>
              <w:pStyle w:val="pStyleTable"/>
              <w:rPr>
                <w:sz w:val="24"/>
                <w:szCs w:val="24"/>
              </w:rPr>
            </w:pPr>
            <w:r w:rsidRPr="0030631D"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0" w:type="dxa"/>
            <w:vMerge w:val="restart"/>
          </w:tcPr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Компьютерный класс с доступом в сеть интернет;</w:t>
            </w:r>
          </w:p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Компьютерные столы – 10 шт;</w:t>
            </w:r>
          </w:p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компьютерные кресла – 15 шт;</w:t>
            </w:r>
          </w:p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шкафы встроенные–3 шт;</w:t>
            </w:r>
          </w:p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ноутбуки –10 шт;</w:t>
            </w:r>
          </w:p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ноутбуки с программным обеспечением для работы с конструктором LegoWedo 2.0.,поддерживающие Bluetooth – 10 шт</w:t>
            </w:r>
          </w:p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интерактивная доска–1 шт.</w:t>
            </w:r>
          </w:p>
          <w:p w:rsidR="009468DE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наборы конструкторов: LegoWedo 2.0.– 2 шт;</w:t>
            </w:r>
          </w:p>
        </w:tc>
      </w:tr>
      <w:tr w:rsidR="009468DE">
        <w:trPr>
          <w:trHeight w:val="369"/>
        </w:trPr>
        <w:tc>
          <w:tcPr>
            <w:tcW w:w="0" w:type="dxa"/>
            <w:vMerge w:val="restart"/>
          </w:tcPr>
          <w:p w:rsidR="009468DE" w:rsidRPr="0030631D" w:rsidRDefault="00195397">
            <w:pPr>
              <w:pStyle w:val="pStyleTable"/>
              <w:rPr>
                <w:sz w:val="24"/>
                <w:szCs w:val="24"/>
              </w:rPr>
            </w:pPr>
            <w:r w:rsidRPr="0030631D"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0" w:type="dxa"/>
            <w:vMerge w:val="restart"/>
          </w:tcPr>
          <w:p w:rsidR="00595072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операционная система Windows 10 с установленным пакетом обновлений ServicePack1(поддерживаются32/64-битныесистемы) илиWindows10(версия10.0.10586.420 или более новая);</w:t>
            </w:r>
          </w:p>
          <w:p w:rsidR="00531023" w:rsidRPr="0030631D" w:rsidRDefault="00595072" w:rsidP="00595072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sz w:val="24"/>
                <w:szCs w:val="24"/>
              </w:rPr>
              <w:t>прикладное программное обеспечение LegoWedo</w:t>
            </w:r>
          </w:p>
        </w:tc>
      </w:tr>
      <w:tr w:rsidR="009468DE">
        <w:trPr>
          <w:trHeight w:val="369"/>
        </w:trPr>
        <w:tc>
          <w:tcPr>
            <w:tcW w:w="0" w:type="dxa"/>
            <w:vMerge w:val="restart"/>
          </w:tcPr>
          <w:p w:rsidR="009468DE" w:rsidRPr="0030631D" w:rsidRDefault="00195397">
            <w:pPr>
              <w:pStyle w:val="pStyleTable"/>
              <w:rPr>
                <w:sz w:val="24"/>
                <w:szCs w:val="24"/>
              </w:rPr>
            </w:pPr>
            <w:r w:rsidRPr="0030631D">
              <w:rPr>
                <w:rStyle w:val="fStyleTable"/>
              </w:rPr>
              <w:t>Кадровое обеспечение</w:t>
            </w:r>
          </w:p>
        </w:tc>
        <w:tc>
          <w:tcPr>
            <w:tcW w:w="0" w:type="dxa"/>
            <w:vMerge w:val="restart"/>
          </w:tcPr>
          <w:p w:rsidR="009468DE" w:rsidRPr="0030631D" w:rsidRDefault="00A13873">
            <w:pPr>
              <w:pStyle w:val="pStyleTabl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0631D">
              <w:rPr>
                <w:rStyle w:val="fStyleTable"/>
              </w:rPr>
              <w:t>учитель информатики</w:t>
            </w:r>
            <w:r w:rsidR="00195397" w:rsidRPr="0030631D">
              <w:rPr>
                <w:rStyle w:val="fStyleTable"/>
              </w:rPr>
              <w:t>.</w:t>
            </w:r>
          </w:p>
        </w:tc>
      </w:tr>
    </w:tbl>
    <w:p w:rsidR="009468DE" w:rsidRDefault="009468DE">
      <w:pPr>
        <w:pStyle w:val="pStyleText"/>
        <w:rPr>
          <w:rStyle w:val="fStyleText"/>
        </w:rPr>
      </w:pPr>
    </w:p>
    <w:p w:rsidR="00B24E94" w:rsidRDefault="00B24E94" w:rsidP="00B24E94">
      <w:pPr>
        <w:pStyle w:val="2"/>
        <w:jc w:val="both"/>
      </w:pPr>
      <w:bookmarkStart w:id="24" w:name="_Toc52"/>
    </w:p>
    <w:p w:rsidR="009468DE" w:rsidRDefault="00195397" w:rsidP="00B24E94">
      <w:pPr>
        <w:pStyle w:val="2"/>
      </w:pPr>
      <w:r>
        <w:t>2.3. Формы аттестации</w:t>
      </w:r>
      <w:bookmarkEnd w:id="24"/>
    </w:p>
    <w:p w:rsidR="009468DE" w:rsidRDefault="00195397">
      <w:pPr>
        <w:pStyle w:val="3"/>
      </w:pPr>
      <w:bookmarkStart w:id="25" w:name="_Toc53"/>
      <w:r>
        <w:t>Формами аттестации являются:</w:t>
      </w:r>
      <w:bookmarkEnd w:id="25"/>
    </w:p>
    <w:p w:rsidR="0030631D" w:rsidRPr="0054665B" w:rsidRDefault="0030631D" w:rsidP="0030631D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bookmarkStart w:id="26" w:name="_Toc54"/>
      <w:r w:rsidRPr="0054665B">
        <w:rPr>
          <w:rStyle w:val="fStyleTable"/>
          <w:sz w:val="28"/>
          <w:szCs w:val="28"/>
        </w:rPr>
        <w:t>Беседа</w:t>
      </w:r>
    </w:p>
    <w:p w:rsidR="0030631D" w:rsidRPr="0054665B" w:rsidRDefault="0030631D" w:rsidP="0030631D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 w:rsidRPr="0054665B">
        <w:rPr>
          <w:rStyle w:val="fStyleTable"/>
          <w:sz w:val="28"/>
          <w:szCs w:val="28"/>
        </w:rPr>
        <w:t>Творческая работа</w:t>
      </w:r>
    </w:p>
    <w:p w:rsidR="0030631D" w:rsidRPr="0054665B" w:rsidRDefault="0030631D" w:rsidP="0030631D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 w:rsidRPr="0054665B">
        <w:rPr>
          <w:rStyle w:val="fStyleTable"/>
          <w:sz w:val="28"/>
          <w:szCs w:val="28"/>
        </w:rPr>
        <w:t>Самостоятельная работа</w:t>
      </w:r>
    </w:p>
    <w:p w:rsidR="0030631D" w:rsidRPr="0054665B" w:rsidRDefault="0030631D" w:rsidP="0030631D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 w:rsidRPr="0054665B">
        <w:rPr>
          <w:rStyle w:val="fStyleTable"/>
          <w:sz w:val="28"/>
          <w:szCs w:val="28"/>
        </w:rPr>
        <w:t>Тестирование</w:t>
      </w:r>
    </w:p>
    <w:p w:rsidR="0030631D" w:rsidRPr="0054665B" w:rsidRDefault="0030631D" w:rsidP="0030631D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 w:rsidRPr="0054665B">
        <w:rPr>
          <w:rStyle w:val="fStyleTable"/>
          <w:sz w:val="28"/>
          <w:szCs w:val="28"/>
        </w:rPr>
        <w:t>Опрос</w:t>
      </w:r>
    </w:p>
    <w:p w:rsidR="0030631D" w:rsidRPr="0054665B" w:rsidRDefault="0030631D" w:rsidP="0030631D">
      <w:pPr>
        <w:pStyle w:val="pStyleTable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able"/>
          <w:color w:val="auto"/>
          <w:sz w:val="28"/>
          <w:szCs w:val="28"/>
        </w:rPr>
      </w:pPr>
      <w:r w:rsidRPr="0054665B">
        <w:rPr>
          <w:rStyle w:val="fStyleTable"/>
          <w:sz w:val="28"/>
          <w:szCs w:val="28"/>
        </w:rPr>
        <w:t>Выставка</w:t>
      </w:r>
    </w:p>
    <w:p w:rsidR="009468DE" w:rsidRDefault="00195397" w:rsidP="009F7749">
      <w:pPr>
        <w:pStyle w:val="2"/>
      </w:pPr>
      <w:r>
        <w:t>2.4. Оценочные материалы</w:t>
      </w:r>
      <w:bookmarkEnd w:id="26"/>
    </w:p>
    <w:p w:rsidR="009468DE" w:rsidRDefault="00195397">
      <w:pPr>
        <w:pStyle w:val="pStyleTextRight"/>
      </w:pPr>
      <w:r>
        <w:rPr>
          <w:rStyle w:val="fStyleText"/>
        </w:rPr>
        <w:t>Таблица 2.4.1</w:t>
      </w:r>
    </w:p>
    <w:p w:rsidR="009468DE" w:rsidRDefault="00195397">
      <w:pPr>
        <w:pStyle w:val="pStyleTextCenter"/>
      </w:pPr>
      <w:r>
        <w:rPr>
          <w:rStyle w:val="fStyleText"/>
        </w:rPr>
        <w:t>Оценочные материалы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6356"/>
      </w:tblGrid>
      <w:tr w:rsidR="009468DE" w:rsidTr="0030631D">
        <w:trPr>
          <w:trHeight w:val="369"/>
        </w:trPr>
        <w:tc>
          <w:tcPr>
            <w:tcW w:w="4227" w:type="dxa"/>
            <w:vMerge w:val="restart"/>
          </w:tcPr>
          <w:p w:rsidR="009468DE" w:rsidRDefault="00195397">
            <w:pPr>
              <w:pStyle w:val="pStyleTableTh"/>
            </w:pPr>
            <w:r>
              <w:rPr>
                <w:rStyle w:val="fStyleTableTh"/>
              </w:rPr>
              <w:t>Показатели качества реализации ДООП</w:t>
            </w:r>
          </w:p>
        </w:tc>
        <w:tc>
          <w:tcPr>
            <w:tcW w:w="6443" w:type="dxa"/>
            <w:vMerge w:val="restart"/>
          </w:tcPr>
          <w:p w:rsidR="009468DE" w:rsidRDefault="00195397">
            <w:pPr>
              <w:pStyle w:val="pStyleTableTh"/>
            </w:pPr>
            <w:r>
              <w:rPr>
                <w:rStyle w:val="fStyleTableTh"/>
              </w:rPr>
              <w:t>Методики</w:t>
            </w:r>
          </w:p>
        </w:tc>
      </w:tr>
      <w:tr w:rsidR="0030631D" w:rsidTr="0030631D">
        <w:trPr>
          <w:trHeight w:val="369"/>
        </w:trPr>
        <w:tc>
          <w:tcPr>
            <w:tcW w:w="4227" w:type="dxa"/>
            <w:vMerge w:val="restart"/>
          </w:tcPr>
          <w:p w:rsidR="0030631D" w:rsidRDefault="0030631D">
            <w:pPr>
              <w:pStyle w:val="pStyleTable"/>
            </w:pPr>
            <w:r>
              <w:rPr>
                <w:rStyle w:val="fStyleTable"/>
              </w:rPr>
              <w:lastRenderedPageBreak/>
              <w:t>Уровень развития творческого потенциала учащихся</w:t>
            </w:r>
          </w:p>
        </w:tc>
        <w:tc>
          <w:tcPr>
            <w:tcW w:w="6443" w:type="dxa"/>
            <w:vMerge w:val="restart"/>
          </w:tcPr>
          <w:p w:rsidR="0030631D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Методика «Креативность личности» Д. Джонсона</w:t>
            </w:r>
          </w:p>
        </w:tc>
      </w:tr>
      <w:tr w:rsidR="0030631D" w:rsidTr="0030631D">
        <w:trPr>
          <w:trHeight w:val="369"/>
        </w:trPr>
        <w:tc>
          <w:tcPr>
            <w:tcW w:w="4227" w:type="dxa"/>
            <w:vMerge w:val="restart"/>
          </w:tcPr>
          <w:p w:rsidR="0030631D" w:rsidRDefault="0030631D">
            <w:pPr>
              <w:pStyle w:val="pStyleTable"/>
            </w:pPr>
            <w:r>
              <w:rPr>
                <w:rStyle w:val="fStyleTable"/>
              </w:rPr>
              <w:t>Уровень развития социального опыта учащихся</w:t>
            </w:r>
          </w:p>
        </w:tc>
        <w:tc>
          <w:tcPr>
            <w:tcW w:w="6443" w:type="dxa"/>
            <w:vMerge w:val="restart"/>
          </w:tcPr>
          <w:p w:rsidR="0030631D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Тест «Уровень социализации личности» (версия Р.И.Мокшанцева)</w:t>
            </w:r>
          </w:p>
        </w:tc>
      </w:tr>
      <w:tr w:rsidR="0030631D" w:rsidTr="0030631D">
        <w:trPr>
          <w:trHeight w:val="369"/>
        </w:trPr>
        <w:tc>
          <w:tcPr>
            <w:tcW w:w="4227" w:type="dxa"/>
            <w:vMerge w:val="restart"/>
          </w:tcPr>
          <w:p w:rsidR="0030631D" w:rsidRDefault="0030631D">
            <w:pPr>
              <w:pStyle w:val="pStyleTable"/>
            </w:pPr>
            <w:r>
              <w:rPr>
                <w:rStyle w:val="fStyleTable"/>
              </w:rPr>
              <w:t>Уровень сохранения и укрепления здоровья учащихся</w:t>
            </w:r>
          </w:p>
        </w:tc>
        <w:tc>
          <w:tcPr>
            <w:tcW w:w="6443" w:type="dxa"/>
            <w:vMerge w:val="restart"/>
          </w:tcPr>
          <w:p w:rsidR="0030631D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30631D" w:rsidTr="0030631D">
        <w:trPr>
          <w:trHeight w:val="369"/>
        </w:trPr>
        <w:tc>
          <w:tcPr>
            <w:tcW w:w="4227" w:type="dxa"/>
            <w:vMerge w:val="restart"/>
          </w:tcPr>
          <w:p w:rsidR="0030631D" w:rsidRDefault="0030631D">
            <w:pPr>
              <w:pStyle w:val="pStyleTable"/>
            </w:pPr>
            <w:r>
              <w:rPr>
                <w:rStyle w:val="fStyleTable"/>
              </w:rPr>
              <w:t>Уровень теоретической подготовки учащихся</w:t>
            </w:r>
          </w:p>
        </w:tc>
        <w:tc>
          <w:tcPr>
            <w:tcW w:w="6443" w:type="dxa"/>
            <w:vMerge w:val="restart"/>
          </w:tcPr>
          <w:p w:rsidR="0030631D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Разрабатываются ПДО самостоятельно</w:t>
            </w:r>
          </w:p>
        </w:tc>
      </w:tr>
      <w:tr w:rsidR="0030631D" w:rsidTr="0030631D">
        <w:trPr>
          <w:trHeight w:val="369"/>
        </w:trPr>
        <w:tc>
          <w:tcPr>
            <w:tcW w:w="4227" w:type="dxa"/>
            <w:vMerge w:val="restart"/>
          </w:tcPr>
          <w:p w:rsidR="0030631D" w:rsidRDefault="0030631D">
            <w:pPr>
              <w:pStyle w:val="pStyleTable"/>
            </w:pPr>
            <w:r>
              <w:rPr>
                <w:rStyle w:val="fStyleTable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6443" w:type="dxa"/>
            <w:vMerge w:val="restart"/>
          </w:tcPr>
          <w:p w:rsidR="0030631D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>
              <w:rPr>
                <w:rStyle w:val="fStyleTable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30631D" w:rsidTr="0030631D">
        <w:trPr>
          <w:trHeight w:val="369"/>
        </w:trPr>
        <w:tc>
          <w:tcPr>
            <w:tcW w:w="4227" w:type="dxa"/>
            <w:vMerge w:val="restart"/>
          </w:tcPr>
          <w:p w:rsidR="0030631D" w:rsidRDefault="0030631D">
            <w:pPr>
              <w:pStyle w:val="pStyleTable"/>
            </w:pPr>
            <w:r>
              <w:rPr>
                <w:rStyle w:val="fStyleTable"/>
              </w:rPr>
              <w:t>Оценочные материалы (указать конкретно в соответствии с формами аттестации)</w:t>
            </w:r>
          </w:p>
        </w:tc>
        <w:tc>
          <w:tcPr>
            <w:tcW w:w="6443" w:type="dxa"/>
            <w:vMerge w:val="restart"/>
          </w:tcPr>
          <w:p w:rsidR="0030631D" w:rsidRPr="0054665B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  <w:szCs w:val="28"/>
              </w:rPr>
            </w:pPr>
            <w:r w:rsidRPr="0054665B">
              <w:rPr>
                <w:rStyle w:val="fStyleTable"/>
                <w:szCs w:val="28"/>
              </w:rPr>
              <w:t>Беседа</w:t>
            </w:r>
          </w:p>
          <w:p w:rsidR="0030631D" w:rsidRPr="0054665B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  <w:szCs w:val="28"/>
              </w:rPr>
            </w:pPr>
            <w:r w:rsidRPr="0054665B">
              <w:rPr>
                <w:rStyle w:val="fStyleTable"/>
                <w:szCs w:val="28"/>
              </w:rPr>
              <w:t>Творческая работа</w:t>
            </w:r>
          </w:p>
          <w:p w:rsidR="0030631D" w:rsidRPr="0054665B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  <w:szCs w:val="28"/>
              </w:rPr>
            </w:pPr>
            <w:r w:rsidRPr="0054665B">
              <w:rPr>
                <w:rStyle w:val="fStyleTable"/>
                <w:szCs w:val="28"/>
              </w:rPr>
              <w:t>Самостоятельная работа</w:t>
            </w:r>
          </w:p>
          <w:p w:rsidR="0030631D" w:rsidRPr="0054665B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  <w:szCs w:val="28"/>
              </w:rPr>
            </w:pPr>
            <w:r w:rsidRPr="0054665B">
              <w:rPr>
                <w:rStyle w:val="fStyleTable"/>
                <w:szCs w:val="28"/>
              </w:rPr>
              <w:t>Тестирование</w:t>
            </w:r>
          </w:p>
          <w:p w:rsidR="0030631D" w:rsidRPr="0054665B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  <w:rPr>
                <w:rStyle w:val="fStyleTable"/>
                <w:color w:val="auto"/>
                <w:szCs w:val="28"/>
              </w:rPr>
            </w:pPr>
            <w:r w:rsidRPr="0054665B">
              <w:rPr>
                <w:rStyle w:val="fStyleTable"/>
                <w:szCs w:val="28"/>
              </w:rPr>
              <w:t>Опрос</w:t>
            </w:r>
          </w:p>
          <w:p w:rsidR="0030631D" w:rsidRDefault="0030631D" w:rsidP="0030631D">
            <w:pPr>
              <w:pStyle w:val="pStyleTable"/>
              <w:numPr>
                <w:ilvl w:val="0"/>
                <w:numId w:val="4"/>
              </w:numPr>
              <w:tabs>
                <w:tab w:val="clear" w:pos="720"/>
                <w:tab w:val="num" w:pos="927"/>
              </w:tabs>
              <w:ind w:left="927"/>
            </w:pPr>
            <w:r w:rsidRPr="0054665B">
              <w:rPr>
                <w:rStyle w:val="fStyleTable"/>
                <w:szCs w:val="28"/>
              </w:rPr>
              <w:t>Выставка</w:t>
            </w:r>
          </w:p>
        </w:tc>
      </w:tr>
    </w:tbl>
    <w:p w:rsidR="009468DE" w:rsidRDefault="009468DE">
      <w:pPr>
        <w:pStyle w:val="pStyleText"/>
        <w:rPr>
          <w:rStyle w:val="fStyleText"/>
        </w:rPr>
      </w:pPr>
    </w:p>
    <w:p w:rsidR="009468DE" w:rsidRDefault="00195397">
      <w:pPr>
        <w:pStyle w:val="2"/>
      </w:pPr>
      <w:bookmarkStart w:id="27" w:name="_Toc55"/>
      <w:r>
        <w:t>2.5. Методические материалы</w:t>
      </w:r>
      <w:bookmarkEnd w:id="27"/>
    </w:p>
    <w:p w:rsidR="00630D9C" w:rsidRPr="00630D9C" w:rsidRDefault="00630D9C">
      <w:pPr>
        <w:pStyle w:val="2"/>
        <w:rPr>
          <w:b w:val="0"/>
        </w:rPr>
      </w:pPr>
      <w:r w:rsidRPr="0030631D">
        <w:rPr>
          <w:b w:val="0"/>
        </w:rPr>
        <w:t>(выбрать нужные и/или добавить свои)</w:t>
      </w:r>
    </w:p>
    <w:p w:rsidR="009468DE" w:rsidRDefault="00195397">
      <w:pPr>
        <w:pStyle w:val="3"/>
      </w:pPr>
      <w:bookmarkStart w:id="28" w:name="_Toc56"/>
      <w:r>
        <w:t>Методы обучения:</w:t>
      </w:r>
      <w:bookmarkEnd w:id="28"/>
    </w:p>
    <w:p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Словесный</w:t>
      </w:r>
    </w:p>
    <w:p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Наглядный</w:t>
      </w:r>
    </w:p>
    <w:p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Объяснительно-иллюстративный</w:t>
      </w:r>
    </w:p>
    <w:p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Частично-поисковый</w:t>
      </w:r>
    </w:p>
    <w:p w:rsidR="009468DE" w:rsidRPr="009F7749" w:rsidRDefault="00195397">
      <w:pPr>
        <w:pStyle w:val="pStyleText"/>
        <w:numPr>
          <w:ilvl w:val="0"/>
          <w:numId w:val="4"/>
        </w:numPr>
        <w:rPr>
          <w:rStyle w:val="fStyleText"/>
          <w:color w:val="auto"/>
        </w:rPr>
      </w:pPr>
      <w:r>
        <w:rPr>
          <w:rStyle w:val="fStyleText"/>
        </w:rPr>
        <w:t>Игровой</w:t>
      </w:r>
    </w:p>
    <w:p w:rsidR="009F7749" w:rsidRPr="00630D9C" w:rsidRDefault="009F7749" w:rsidP="00630D9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Репродуктивный</w:t>
      </w:r>
    </w:p>
    <w:p w:rsidR="009F7749" w:rsidRPr="00630D9C" w:rsidRDefault="009F7749" w:rsidP="00630D9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Исследовательский</w:t>
      </w:r>
    </w:p>
    <w:p w:rsidR="009F7749" w:rsidRPr="00630D9C" w:rsidRDefault="009F7749" w:rsidP="00630D9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Дискуссионный</w:t>
      </w:r>
    </w:p>
    <w:p w:rsidR="009F7749" w:rsidRPr="00630D9C" w:rsidRDefault="009F7749" w:rsidP="00630D9C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Проектный</w:t>
      </w:r>
    </w:p>
    <w:p w:rsidR="009F7749" w:rsidRDefault="009F7749" w:rsidP="00630D9C">
      <w:pPr>
        <w:pStyle w:val="pStyleText"/>
        <w:ind w:left="720" w:firstLine="0"/>
      </w:pPr>
    </w:p>
    <w:p w:rsidR="009468DE" w:rsidRDefault="00195397">
      <w:pPr>
        <w:pStyle w:val="3"/>
      </w:pPr>
      <w:bookmarkStart w:id="29" w:name="_Toc57"/>
      <w:r>
        <w:t>Формы организации образовательной деятельности:</w:t>
      </w:r>
      <w:bookmarkEnd w:id="29"/>
    </w:p>
    <w:p w:rsidR="0030631D" w:rsidRDefault="0030631D" w:rsidP="0030631D">
      <w:pPr>
        <w:pStyle w:val="pStyleText"/>
        <w:numPr>
          <w:ilvl w:val="0"/>
          <w:numId w:val="4"/>
        </w:numPr>
        <w:tabs>
          <w:tab w:val="clear" w:pos="720"/>
          <w:tab w:val="num" w:pos="927"/>
        </w:tabs>
        <w:ind w:left="927"/>
      </w:pPr>
      <w:r>
        <w:rPr>
          <w:rStyle w:val="fStyleText"/>
        </w:rPr>
        <w:t>Индивидуально-групповая</w:t>
      </w:r>
    </w:p>
    <w:p w:rsidR="0030631D" w:rsidRDefault="0030631D" w:rsidP="0030631D">
      <w:pPr>
        <w:pStyle w:val="pStyleText"/>
        <w:numPr>
          <w:ilvl w:val="0"/>
          <w:numId w:val="4"/>
        </w:numPr>
        <w:tabs>
          <w:tab w:val="clear" w:pos="720"/>
          <w:tab w:val="num" w:pos="927"/>
        </w:tabs>
        <w:ind w:left="927"/>
      </w:pPr>
      <w:r>
        <w:rPr>
          <w:rStyle w:val="fStyleText"/>
        </w:rPr>
        <w:t>Групповая</w:t>
      </w:r>
    </w:p>
    <w:p w:rsidR="0030631D" w:rsidRDefault="0030631D" w:rsidP="0030631D">
      <w:pPr>
        <w:pStyle w:val="pStyleText"/>
        <w:numPr>
          <w:ilvl w:val="0"/>
          <w:numId w:val="4"/>
        </w:numPr>
        <w:tabs>
          <w:tab w:val="clear" w:pos="720"/>
          <w:tab w:val="num" w:pos="927"/>
        </w:tabs>
        <w:ind w:left="927"/>
      </w:pPr>
      <w:r>
        <w:rPr>
          <w:rStyle w:val="fStyleText"/>
        </w:rPr>
        <w:t>Практическое занятие</w:t>
      </w:r>
    </w:p>
    <w:p w:rsidR="0030631D" w:rsidRDefault="0030631D" w:rsidP="0030631D">
      <w:pPr>
        <w:pStyle w:val="pStyleText"/>
        <w:numPr>
          <w:ilvl w:val="0"/>
          <w:numId w:val="4"/>
        </w:numPr>
        <w:tabs>
          <w:tab w:val="clear" w:pos="720"/>
          <w:tab w:val="num" w:pos="927"/>
        </w:tabs>
        <w:ind w:left="927"/>
      </w:pPr>
      <w:r>
        <w:rPr>
          <w:rStyle w:val="fStyleText"/>
        </w:rPr>
        <w:t>Беседа</w:t>
      </w:r>
    </w:p>
    <w:p w:rsidR="0030631D" w:rsidRPr="00630D9C" w:rsidRDefault="0030631D" w:rsidP="0030631D">
      <w:pPr>
        <w:pStyle w:val="pStyleText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Style w:val="fStyleText"/>
          <w:color w:val="auto"/>
        </w:rPr>
      </w:pPr>
      <w:r>
        <w:rPr>
          <w:rStyle w:val="fStyleText"/>
        </w:rPr>
        <w:t>Игра</w:t>
      </w:r>
    </w:p>
    <w:p w:rsidR="0030631D" w:rsidRPr="00630D9C" w:rsidRDefault="0030631D" w:rsidP="0030631D">
      <w:pPr>
        <w:pStyle w:val="a3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lastRenderedPageBreak/>
        <w:t>Выставка</w:t>
      </w:r>
    </w:p>
    <w:p w:rsidR="0030631D" w:rsidRPr="00630D9C" w:rsidRDefault="0030631D" w:rsidP="0030631D">
      <w:pPr>
        <w:pStyle w:val="a3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Презентация</w:t>
      </w:r>
    </w:p>
    <w:p w:rsidR="00630D9C" w:rsidRPr="00630D9C" w:rsidRDefault="00630D9C" w:rsidP="0030631D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30D9C" w:rsidRDefault="00630D9C" w:rsidP="00630D9C">
      <w:pPr>
        <w:pStyle w:val="pStyleText"/>
        <w:ind w:left="720" w:firstLine="0"/>
      </w:pPr>
    </w:p>
    <w:p w:rsidR="009468DE" w:rsidRDefault="00195397">
      <w:pPr>
        <w:pStyle w:val="3"/>
      </w:pPr>
      <w:bookmarkStart w:id="30" w:name="_Toc58"/>
      <w:r>
        <w:t>Педагогические технологии:</w:t>
      </w:r>
      <w:bookmarkEnd w:id="30"/>
    </w:p>
    <w:p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индивидуального обучения</w:t>
      </w:r>
    </w:p>
    <w:p w:rsidR="009468DE" w:rsidRDefault="00195397">
      <w:pPr>
        <w:pStyle w:val="pStyleText"/>
        <w:numPr>
          <w:ilvl w:val="0"/>
          <w:numId w:val="4"/>
        </w:numPr>
      </w:pPr>
      <w:r>
        <w:rPr>
          <w:rStyle w:val="fStyleText"/>
        </w:rPr>
        <w:t>Технология группового обучения</w:t>
      </w:r>
    </w:p>
    <w:p w:rsidR="009468DE" w:rsidRPr="00630D9C" w:rsidRDefault="00195397">
      <w:pPr>
        <w:pStyle w:val="pStyleText"/>
        <w:numPr>
          <w:ilvl w:val="0"/>
          <w:numId w:val="4"/>
        </w:numPr>
        <w:rPr>
          <w:rStyle w:val="fStyleText"/>
          <w:color w:val="auto"/>
        </w:rPr>
      </w:pPr>
      <w:r>
        <w:rPr>
          <w:rStyle w:val="fStyleText"/>
        </w:rPr>
        <w:t>Здоровьесберегающая технология</w:t>
      </w:r>
    </w:p>
    <w:p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Технология проблемного обучения</w:t>
      </w:r>
    </w:p>
    <w:p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Технология дистанционного обучения</w:t>
      </w:r>
    </w:p>
    <w:p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Технология исследовательской деятельности</w:t>
      </w:r>
    </w:p>
    <w:p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Проектная технология</w:t>
      </w:r>
    </w:p>
    <w:p w:rsidR="00630D9C" w:rsidRPr="00630D9C" w:rsidRDefault="00630D9C" w:rsidP="00630D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color w:val="FFFFFF"/>
          <w:sz w:val="28"/>
          <w:szCs w:val="28"/>
        </w:rPr>
        <w:t>другой</w:t>
      </w:r>
    </w:p>
    <w:p w:rsidR="00630D9C" w:rsidRDefault="00630D9C" w:rsidP="00630D9C">
      <w:pPr>
        <w:pStyle w:val="pStyleText"/>
        <w:ind w:left="720" w:firstLine="0"/>
      </w:pPr>
    </w:p>
    <w:p w:rsidR="009468DE" w:rsidRDefault="00195397">
      <w:pPr>
        <w:pStyle w:val="3"/>
      </w:pPr>
      <w:bookmarkStart w:id="31" w:name="_Toc59"/>
      <w:r>
        <w:t>Тип учебного занятия:</w:t>
      </w:r>
      <w:bookmarkEnd w:id="31"/>
    </w:p>
    <w:bookmarkStart w:id="32" w:name="_Toc60" w:displacedByCustomXml="next"/>
    <w:sdt>
      <w:sdtPr>
        <w:rPr>
          <w:b w:val="0"/>
        </w:rPr>
        <w:id w:val="335581844"/>
        <w:lock w:val="sdtLocked"/>
        <w:placeholder>
          <w:docPart w:val="DefaultPlaceholder_22675704"/>
        </w:placeholder>
        <w:comboBox>
          <w:listItem w:value="Выберите элемент."/>
          <w:listItem w:displayText="Изучения и первичного закрепления новых знаний." w:value="Изучения и первичного закрепления новых знаний."/>
          <w:listItem w:displayText="Закрепление знания и способов деятельности" w:value="Закрепление знания и способов деятельности"/>
          <w:listItem w:displayText="Комплексного применения знаний и способов деятельности." w:value="Комплексного применения знаний и способов деятельности."/>
          <w:listItem w:displayText="Обобщения и систематизации знаний и способов деятельности." w:value="Обобщения и систематизации знаний и способов деятельности."/>
          <w:listItem w:displayText="По проверке, оценке, коррекции знаний и способов деятельности." w:value="По проверке, оценке, коррекции знаний и способов деятельности."/>
        </w:comboBox>
      </w:sdtPr>
      <w:sdtEndPr/>
      <w:sdtContent>
        <w:p w:rsidR="00653E23" w:rsidRPr="00950FE0" w:rsidRDefault="0030631D">
          <w:pPr>
            <w:pStyle w:val="3"/>
            <w:rPr>
              <w:b w:val="0"/>
            </w:rPr>
          </w:pPr>
          <w:r>
            <w:rPr>
              <w:b w:val="0"/>
            </w:rPr>
            <w:t>Изучения и первичного закрепления новых знаний.</w:t>
          </w:r>
        </w:p>
      </w:sdtContent>
    </w:sdt>
    <w:p w:rsidR="0062653B" w:rsidRPr="00950FE0" w:rsidRDefault="0062653B">
      <w:pPr>
        <w:pStyle w:val="3"/>
        <w:rPr>
          <w:b w:val="0"/>
        </w:rPr>
      </w:pPr>
    </w:p>
    <w:p w:rsidR="009468DE" w:rsidRDefault="00195397">
      <w:pPr>
        <w:pStyle w:val="3"/>
      </w:pPr>
      <w:r>
        <w:t>Дидактические материалы:</w:t>
      </w:r>
      <w:bookmarkEnd w:id="32"/>
    </w:p>
    <w:p w:rsidR="009468DE" w:rsidRPr="00630D9C" w:rsidRDefault="00195397">
      <w:pPr>
        <w:pStyle w:val="pStyleText"/>
        <w:numPr>
          <w:ilvl w:val="0"/>
          <w:numId w:val="4"/>
        </w:numPr>
        <w:rPr>
          <w:rStyle w:val="fStyleText"/>
          <w:color w:val="auto"/>
        </w:rPr>
      </w:pPr>
      <w:r>
        <w:rPr>
          <w:rStyle w:val="fStyleText"/>
        </w:rPr>
        <w:t>Раздаточные материалы</w:t>
      </w:r>
    </w:p>
    <w:p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Инструкции</w:t>
      </w:r>
    </w:p>
    <w:p w:rsidR="00630D9C" w:rsidRPr="00630D9C" w:rsidRDefault="00630D9C" w:rsidP="00630D9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630D9C">
        <w:rPr>
          <w:rFonts w:ascii="Times New Roman" w:hAnsi="Times New Roman"/>
          <w:sz w:val="28"/>
          <w:szCs w:val="28"/>
        </w:rPr>
        <w:t>Технологические карты</w:t>
      </w:r>
    </w:p>
    <w:p w:rsidR="0030631D" w:rsidRDefault="0030631D" w:rsidP="0030631D">
      <w:pPr>
        <w:pStyle w:val="a3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деталей конструктора</w:t>
      </w:r>
    </w:p>
    <w:p w:rsidR="0030631D" w:rsidRPr="00630D9C" w:rsidRDefault="0030631D" w:rsidP="0030631D">
      <w:pPr>
        <w:pStyle w:val="a3"/>
        <w:numPr>
          <w:ilvl w:val="0"/>
          <w:numId w:val="4"/>
        </w:numPr>
        <w:tabs>
          <w:tab w:val="clear" w:pos="720"/>
          <w:tab w:val="num" w:pos="927"/>
        </w:tabs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Конструктор </w:t>
      </w:r>
      <w:r>
        <w:rPr>
          <w:rFonts w:ascii="Times New Roman" w:hAnsi="Times New Roman"/>
          <w:sz w:val="28"/>
          <w:szCs w:val="28"/>
          <w:lang w:val="en-US"/>
        </w:rPr>
        <w:t>Lego Wedo</w:t>
      </w:r>
    </w:p>
    <w:p w:rsidR="00950FE0" w:rsidRDefault="00630D9C">
      <w:pPr>
        <w:spacing w:after="200" w:line="276" w:lineRule="auto"/>
        <w:jc w:val="left"/>
        <w:rPr>
          <w:rFonts w:ascii="inherit" w:hAnsi="inherit" w:cs="Arial"/>
          <w:color w:val="FFFFFF"/>
          <w:sz w:val="22"/>
        </w:rPr>
      </w:pPr>
      <w:r w:rsidRPr="00630D9C">
        <w:rPr>
          <w:rFonts w:ascii="inherit" w:hAnsi="inherit" w:cs="Arial"/>
          <w:color w:val="FFFFFF"/>
          <w:sz w:val="22"/>
        </w:rPr>
        <w:t xml:space="preserve">Добавить </w:t>
      </w:r>
      <w:r w:rsidR="00950FE0">
        <w:rPr>
          <w:rFonts w:ascii="inherit" w:hAnsi="inherit" w:cs="Arial"/>
          <w:color w:val="FFFFFF"/>
          <w:sz w:val="22"/>
        </w:rPr>
        <w:br w:type="page"/>
      </w:r>
    </w:p>
    <w:p w:rsidR="009468DE" w:rsidRDefault="00195397">
      <w:pPr>
        <w:pStyle w:val="2"/>
      </w:pPr>
      <w:bookmarkStart w:id="33" w:name="_Toc61"/>
      <w:r>
        <w:lastRenderedPageBreak/>
        <w:t>2.6. Список литературы</w:t>
      </w:r>
      <w:bookmarkEnd w:id="33"/>
    </w:p>
    <w:p w:rsidR="004D7E08" w:rsidRDefault="004D7E08" w:rsidP="004D7E08">
      <w:pPr>
        <w:spacing w:before="69"/>
        <w:ind w:left="3434"/>
        <w:rPr>
          <w:b/>
        </w:rPr>
      </w:pPr>
      <w:r>
        <w:rPr>
          <w:b/>
        </w:rPr>
        <w:t>Информационныеисточники</w:t>
      </w:r>
    </w:p>
    <w:p w:rsidR="004D7E08" w:rsidRDefault="004D7E08" w:rsidP="004D7E08">
      <w:pPr>
        <w:pStyle w:val="ad"/>
        <w:spacing w:before="22"/>
      </w:pPr>
      <w:r>
        <w:t>Списоклитературыдляпедагога:</w:t>
      </w:r>
    </w:p>
    <w:p w:rsidR="004D7E08" w:rsidRDefault="004D7E08" w:rsidP="004D7E08">
      <w:pPr>
        <w:pStyle w:val="af"/>
        <w:numPr>
          <w:ilvl w:val="0"/>
          <w:numId w:val="27"/>
        </w:numPr>
        <w:tabs>
          <w:tab w:val="left" w:pos="527"/>
        </w:tabs>
        <w:spacing w:line="259" w:lineRule="auto"/>
        <w:ind w:right="108" w:firstLine="0"/>
        <w:rPr>
          <w:sz w:val="28"/>
        </w:rPr>
      </w:pPr>
      <w:r>
        <w:rPr>
          <w:sz w:val="28"/>
        </w:rPr>
        <w:t>Автоматизированныеустройства.ПервоРобот.Книгадляучителя.LEGOGroup,перевод ИНТ.– 134с.</w:t>
      </w:r>
    </w:p>
    <w:p w:rsidR="004D7E08" w:rsidRDefault="004D7E08" w:rsidP="004D7E08">
      <w:pPr>
        <w:pStyle w:val="af"/>
        <w:numPr>
          <w:ilvl w:val="0"/>
          <w:numId w:val="27"/>
        </w:numPr>
        <w:tabs>
          <w:tab w:val="left" w:pos="568"/>
        </w:tabs>
        <w:spacing w:before="1" w:line="256" w:lineRule="auto"/>
        <w:ind w:right="109" w:firstLine="0"/>
        <w:rPr>
          <w:sz w:val="28"/>
        </w:rPr>
      </w:pPr>
      <w:r>
        <w:rPr>
          <w:sz w:val="28"/>
        </w:rPr>
        <w:t>БелиовскаяЛ.Г.,БелиовскийА.Е.ПрограммируеммикрокомпьютерNXTвLabVIEW.– М.: ДМК Пресс, 2010.– 280с.</w:t>
      </w:r>
    </w:p>
    <w:p w:rsidR="004D7E08" w:rsidRDefault="004D7E08" w:rsidP="004D7E08">
      <w:pPr>
        <w:pStyle w:val="af"/>
        <w:numPr>
          <w:ilvl w:val="0"/>
          <w:numId w:val="27"/>
        </w:numPr>
        <w:tabs>
          <w:tab w:val="left" w:pos="537"/>
        </w:tabs>
        <w:spacing w:before="4" w:line="259" w:lineRule="auto"/>
        <w:ind w:right="103" w:firstLine="0"/>
        <w:rPr>
          <w:sz w:val="28"/>
        </w:rPr>
      </w:pPr>
      <w:r>
        <w:rPr>
          <w:sz w:val="28"/>
        </w:rPr>
        <w:t>ЗлаказовА.С.УрокиЛего-конструированиявшколе:методическоепособие.–М.:БИНОМ.Лаборатория знаний,2011.– 120с.</w:t>
      </w:r>
    </w:p>
    <w:p w:rsidR="004D7E08" w:rsidRDefault="004D7E08" w:rsidP="004D7E08">
      <w:pPr>
        <w:pStyle w:val="af"/>
        <w:numPr>
          <w:ilvl w:val="0"/>
          <w:numId w:val="27"/>
        </w:numPr>
        <w:tabs>
          <w:tab w:val="left" w:pos="563"/>
        </w:tabs>
        <w:spacing w:before="1" w:line="256" w:lineRule="auto"/>
        <w:ind w:right="112" w:firstLine="0"/>
        <w:rPr>
          <w:sz w:val="28"/>
        </w:rPr>
      </w:pPr>
      <w:r>
        <w:rPr>
          <w:sz w:val="28"/>
        </w:rPr>
        <w:t>Индустрияразвлечений.ПервоРобот.Книгадляучителяисборникпроектов.LEGOGroup,переводИНТ.– 87с.</w:t>
      </w:r>
    </w:p>
    <w:p w:rsidR="004D7E08" w:rsidRDefault="004D7E08" w:rsidP="004D7E08">
      <w:pPr>
        <w:pStyle w:val="af"/>
        <w:numPr>
          <w:ilvl w:val="0"/>
          <w:numId w:val="27"/>
        </w:numPr>
        <w:tabs>
          <w:tab w:val="left" w:pos="582"/>
        </w:tabs>
        <w:spacing w:before="5" w:line="259" w:lineRule="auto"/>
        <w:ind w:right="104" w:firstLine="0"/>
        <w:rPr>
          <w:sz w:val="28"/>
        </w:rPr>
      </w:pPr>
      <w:r>
        <w:rPr>
          <w:sz w:val="28"/>
        </w:rPr>
        <w:t>УгриновичН.Информатикаиинформационныетехнологии.–М.:БИНОМ.Лабораториязнаний,2006. – 511с.</w:t>
      </w:r>
    </w:p>
    <w:p w:rsidR="004D7E08" w:rsidRDefault="004D7E08" w:rsidP="004D7E08">
      <w:pPr>
        <w:pStyle w:val="af"/>
        <w:numPr>
          <w:ilvl w:val="0"/>
          <w:numId w:val="27"/>
        </w:numPr>
        <w:tabs>
          <w:tab w:val="left" w:pos="494"/>
        </w:tabs>
        <w:spacing w:before="1"/>
        <w:ind w:left="493" w:hanging="282"/>
        <w:rPr>
          <w:sz w:val="28"/>
        </w:rPr>
      </w:pPr>
      <w:r>
        <w:rPr>
          <w:sz w:val="28"/>
        </w:rPr>
        <w:t>CDLegoEducation,РуководстводляучителяCDWeDOSoftwarev.1.2.3.</w:t>
      </w:r>
    </w:p>
    <w:p w:rsidR="004D7E08" w:rsidRDefault="004D7E08" w:rsidP="004D7E08">
      <w:pPr>
        <w:pStyle w:val="ad"/>
        <w:spacing w:before="3"/>
        <w:ind w:left="0"/>
        <w:rPr>
          <w:sz w:val="32"/>
        </w:rPr>
      </w:pPr>
    </w:p>
    <w:p w:rsidR="004D7E08" w:rsidRDefault="004D7E08" w:rsidP="004D7E08">
      <w:pPr>
        <w:pStyle w:val="ad"/>
        <w:spacing w:before="0"/>
      </w:pPr>
      <w:r>
        <w:t>Списоклитературыдляобучающихсяиродителей:</w:t>
      </w:r>
    </w:p>
    <w:p w:rsidR="004D7E08" w:rsidRDefault="004D7E08" w:rsidP="004D7E08">
      <w:pPr>
        <w:pStyle w:val="af"/>
        <w:numPr>
          <w:ilvl w:val="0"/>
          <w:numId w:val="26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КомароваЛ.Г.СтроимизLEGO«ЛИНКА-ПРЕСС».–М.,2001.–80 с.</w:t>
      </w:r>
    </w:p>
    <w:p w:rsidR="004D7E08" w:rsidRDefault="004D7E08" w:rsidP="004D7E08">
      <w:pPr>
        <w:pStyle w:val="af"/>
        <w:numPr>
          <w:ilvl w:val="0"/>
          <w:numId w:val="26"/>
        </w:numPr>
        <w:tabs>
          <w:tab w:val="left" w:pos="542"/>
        </w:tabs>
        <w:spacing w:line="259" w:lineRule="auto"/>
        <w:ind w:left="212" w:right="105" w:firstLine="0"/>
        <w:rPr>
          <w:sz w:val="28"/>
        </w:rPr>
      </w:pPr>
      <w:r>
        <w:rPr>
          <w:sz w:val="28"/>
        </w:rPr>
        <w:t>КопосовД.Г.Первыйшагвробототехнику:практикумдля5-6классов.–М.:БИНОМ.Лаборатория знаний,2012.– 286 с.</w:t>
      </w:r>
    </w:p>
    <w:p w:rsidR="004D7E08" w:rsidRDefault="004D7E08" w:rsidP="004D7E08">
      <w:pPr>
        <w:pStyle w:val="af"/>
        <w:numPr>
          <w:ilvl w:val="0"/>
          <w:numId w:val="26"/>
        </w:numPr>
        <w:tabs>
          <w:tab w:val="left" w:pos="527"/>
        </w:tabs>
        <w:spacing w:before="0" w:line="259" w:lineRule="auto"/>
        <w:ind w:left="212" w:right="103" w:firstLine="0"/>
        <w:rPr>
          <w:sz w:val="28"/>
        </w:rPr>
      </w:pPr>
      <w:r>
        <w:rPr>
          <w:sz w:val="28"/>
        </w:rPr>
        <w:t>КопосовД.Г.Первыйшагвробототехнику:рабочаятетрадьдля5-6классов.–М.:БИНОМ.Лаборатория знаний,2012.– 87с.</w:t>
      </w:r>
    </w:p>
    <w:p w:rsidR="004D7E08" w:rsidRDefault="004D7E08" w:rsidP="004D7E08">
      <w:pPr>
        <w:pStyle w:val="ad"/>
        <w:spacing w:before="2"/>
        <w:ind w:left="0"/>
        <w:rPr>
          <w:sz w:val="30"/>
        </w:rPr>
      </w:pPr>
    </w:p>
    <w:p w:rsidR="004D7E08" w:rsidRDefault="004D7E08" w:rsidP="004D7E08">
      <w:pPr>
        <w:pStyle w:val="ad"/>
        <w:spacing w:before="0"/>
      </w:pPr>
      <w:r>
        <w:t>Интернет-ресурсы:</w:t>
      </w:r>
    </w:p>
    <w:p w:rsidR="004D7E08" w:rsidRDefault="004D7E08" w:rsidP="004D7E08">
      <w:pPr>
        <w:pStyle w:val="af"/>
        <w:numPr>
          <w:ilvl w:val="0"/>
          <w:numId w:val="25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Институтновыхтехнологий. –Режимдоступа:</w:t>
      </w:r>
      <w:hyperlink r:id="rId10">
        <w:r>
          <w:rPr>
            <w:color w:val="0462C1"/>
            <w:sz w:val="28"/>
            <w:u w:val="single" w:color="0462C1"/>
          </w:rPr>
          <w:t>www.int-edu.ru</w:t>
        </w:r>
      </w:hyperlink>
    </w:p>
    <w:p w:rsidR="004D7E08" w:rsidRDefault="004D7E08" w:rsidP="004D7E08">
      <w:pPr>
        <w:pStyle w:val="af"/>
        <w:numPr>
          <w:ilvl w:val="0"/>
          <w:numId w:val="25"/>
        </w:numPr>
        <w:tabs>
          <w:tab w:val="left" w:pos="494"/>
        </w:tabs>
        <w:spacing w:before="24"/>
        <w:ind w:hanging="282"/>
        <w:rPr>
          <w:sz w:val="28"/>
        </w:rPr>
      </w:pPr>
      <w:r>
        <w:rPr>
          <w:sz w:val="28"/>
        </w:rPr>
        <w:t>НаукаитехнологииРоссии.–Режимдоступа:</w:t>
      </w:r>
      <w:hyperlink r:id="rId11">
        <w:r>
          <w:rPr>
            <w:color w:val="0462C1"/>
            <w:sz w:val="28"/>
            <w:u w:val="single" w:color="0462C1"/>
          </w:rPr>
          <w:t>http://www.strf.ru/</w:t>
        </w:r>
      </w:hyperlink>
    </w:p>
    <w:p w:rsidR="004D7E08" w:rsidRDefault="004D7E08" w:rsidP="004D7E08">
      <w:pPr>
        <w:pStyle w:val="af"/>
        <w:numPr>
          <w:ilvl w:val="0"/>
          <w:numId w:val="25"/>
        </w:numPr>
        <w:tabs>
          <w:tab w:val="left" w:pos="747"/>
          <w:tab w:val="left" w:pos="748"/>
          <w:tab w:val="left" w:pos="1723"/>
          <w:tab w:val="left" w:pos="3700"/>
          <w:tab w:val="left" w:pos="5865"/>
          <w:tab w:val="left" w:pos="6725"/>
          <w:tab w:val="left" w:pos="7810"/>
          <w:tab w:val="left" w:pos="8276"/>
          <w:tab w:val="left" w:pos="9398"/>
        </w:tabs>
        <w:spacing w:line="259" w:lineRule="auto"/>
        <w:ind w:left="212" w:right="107" w:firstLine="0"/>
        <w:rPr>
          <w:sz w:val="28"/>
        </w:rPr>
      </w:pPr>
      <w:r>
        <w:rPr>
          <w:sz w:val="28"/>
        </w:rPr>
        <w:t>Сайт,</w:t>
      </w:r>
      <w:r>
        <w:rPr>
          <w:sz w:val="28"/>
        </w:rPr>
        <w:tab/>
        <w:t>посвященный</w:t>
      </w:r>
      <w:r>
        <w:rPr>
          <w:sz w:val="28"/>
        </w:rPr>
        <w:tab/>
        <w:t>робототехнике.</w:t>
      </w:r>
      <w:r>
        <w:rPr>
          <w:sz w:val="28"/>
        </w:rPr>
        <w:tab/>
        <w:t>Мой</w:t>
      </w:r>
      <w:r>
        <w:rPr>
          <w:sz w:val="28"/>
        </w:rPr>
        <w:tab/>
        <w:t>робот.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hyperlink r:id="rId12">
        <w:r>
          <w:rPr>
            <w:color w:val="0462C1"/>
            <w:sz w:val="28"/>
            <w:u w:val="single" w:color="0462C1"/>
          </w:rPr>
          <w:t>http://myrobot.ru/stepbystep/</w:t>
        </w:r>
      </w:hyperlink>
    </w:p>
    <w:p w:rsidR="004D7E08" w:rsidRDefault="004D7E08" w:rsidP="004D7E08">
      <w:pPr>
        <w:pStyle w:val="af"/>
        <w:numPr>
          <w:ilvl w:val="0"/>
          <w:numId w:val="25"/>
        </w:numPr>
        <w:tabs>
          <w:tab w:val="left" w:pos="717"/>
          <w:tab w:val="left" w:pos="1661"/>
          <w:tab w:val="left" w:pos="3606"/>
          <w:tab w:val="left" w:pos="5741"/>
          <w:tab w:val="left" w:pos="6607"/>
          <w:tab w:val="left" w:pos="7875"/>
          <w:tab w:val="left" w:pos="8309"/>
          <w:tab w:val="left" w:pos="9401"/>
        </w:tabs>
        <w:spacing w:before="1" w:line="256" w:lineRule="auto"/>
        <w:ind w:left="212" w:right="105" w:firstLine="0"/>
        <w:rPr>
          <w:sz w:val="28"/>
        </w:rPr>
      </w:pPr>
      <w:r>
        <w:rPr>
          <w:sz w:val="28"/>
        </w:rPr>
        <w:t>Сайт,</w:t>
      </w:r>
      <w:r>
        <w:rPr>
          <w:sz w:val="28"/>
        </w:rPr>
        <w:tab/>
        <w:t>посвященный</w:t>
      </w:r>
      <w:r>
        <w:rPr>
          <w:sz w:val="28"/>
        </w:rPr>
        <w:tab/>
        <w:t>робототехнике.</w:t>
      </w:r>
      <w:r>
        <w:rPr>
          <w:sz w:val="28"/>
        </w:rPr>
        <w:tab/>
        <w:t>Lego</w:t>
      </w:r>
      <w:r>
        <w:rPr>
          <w:sz w:val="28"/>
        </w:rPr>
        <w:tab/>
        <w:t>Technic.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hyperlink r:id="rId13">
        <w:r>
          <w:rPr>
            <w:color w:val="0462C1"/>
            <w:sz w:val="28"/>
            <w:u w:val="single" w:color="0462C1"/>
          </w:rPr>
          <w:t>https://www.lego.com/ru-ru/themes/technic</w:t>
        </w:r>
      </w:hyperlink>
    </w:p>
    <w:p w:rsidR="004D7E08" w:rsidRDefault="004D7E08" w:rsidP="004D7E08">
      <w:pPr>
        <w:spacing w:line="256" w:lineRule="auto"/>
        <w:sectPr w:rsidR="004D7E08">
          <w:pgSz w:w="11910" w:h="16840"/>
          <w:pgMar w:top="1040" w:right="460" w:bottom="280" w:left="920" w:header="720" w:footer="720" w:gutter="0"/>
          <w:cols w:space="720"/>
        </w:sectPr>
      </w:pPr>
    </w:p>
    <w:p w:rsidR="004D7E08" w:rsidRPr="00B23D7A" w:rsidRDefault="004D7E08" w:rsidP="00B23D7A">
      <w:pPr>
        <w:pStyle w:val="ad"/>
        <w:spacing w:before="0"/>
        <w:ind w:left="0"/>
        <w:jc w:val="right"/>
        <w:rPr>
          <w:sz w:val="20"/>
          <w:szCs w:val="20"/>
        </w:rPr>
      </w:pPr>
      <w:r w:rsidRPr="00B23D7A">
        <w:rPr>
          <w:sz w:val="20"/>
          <w:szCs w:val="20"/>
        </w:rPr>
        <w:lastRenderedPageBreak/>
        <w:t>Приложение№ 1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d"/>
        <w:spacing w:before="0"/>
        <w:ind w:left="0"/>
        <w:jc w:val="center"/>
        <w:rPr>
          <w:sz w:val="20"/>
          <w:szCs w:val="20"/>
        </w:rPr>
      </w:pPr>
      <w:r w:rsidRPr="00B23D7A">
        <w:rPr>
          <w:sz w:val="20"/>
          <w:szCs w:val="20"/>
        </w:rPr>
        <w:t>ПРОМЕЖУТОЧНАЯАТТЕСТАЦИЯ</w:t>
      </w:r>
    </w:p>
    <w:p w:rsidR="004D7E08" w:rsidRPr="00B23D7A" w:rsidRDefault="00B23D7A" w:rsidP="00B23D7A">
      <w:pPr>
        <w:pStyle w:val="ad"/>
        <w:spacing w:before="0"/>
        <w:ind w:left="0"/>
        <w:jc w:val="center"/>
        <w:rPr>
          <w:sz w:val="20"/>
          <w:szCs w:val="20"/>
        </w:rPr>
      </w:pPr>
      <w:r w:rsidRPr="00B23D7A">
        <w:rPr>
          <w:sz w:val="20"/>
          <w:szCs w:val="20"/>
        </w:rPr>
        <w:t>О</w:t>
      </w:r>
      <w:r w:rsidR="004D7E08" w:rsidRPr="00B23D7A">
        <w:rPr>
          <w:sz w:val="20"/>
          <w:szCs w:val="20"/>
        </w:rPr>
        <w:t>бучающихсязаIполугодие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d"/>
        <w:spacing w:before="0"/>
        <w:ind w:left="0"/>
        <w:jc w:val="both"/>
        <w:rPr>
          <w:sz w:val="20"/>
          <w:szCs w:val="20"/>
        </w:rPr>
      </w:pPr>
      <w:r w:rsidRPr="00B23D7A">
        <w:rPr>
          <w:sz w:val="20"/>
          <w:szCs w:val="20"/>
        </w:rPr>
        <w:t>Форма проведения: тестирование.Тестирование</w:t>
      </w:r>
    </w:p>
    <w:p w:rsidR="004D7E08" w:rsidRPr="00B23D7A" w:rsidRDefault="004D7E08" w:rsidP="00B23D7A">
      <w:pPr>
        <w:pStyle w:val="ad"/>
        <w:spacing w:before="0"/>
        <w:ind w:left="0"/>
        <w:jc w:val="both"/>
        <w:rPr>
          <w:sz w:val="20"/>
          <w:szCs w:val="20"/>
        </w:rPr>
      </w:pPr>
      <w:r w:rsidRPr="00B23D7A">
        <w:rPr>
          <w:sz w:val="20"/>
          <w:szCs w:val="20"/>
        </w:rPr>
        <w:t>Задание: выбрать один правильный ответ из предложенных. За каждый правильныйответ–1балл.Занеправильныйответилиотсутствиеответа–0баллов.Максимальноеколичество – 7баллов.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f"/>
        <w:numPr>
          <w:ilvl w:val="0"/>
          <w:numId w:val="24"/>
        </w:numPr>
        <w:tabs>
          <w:tab w:val="left" w:pos="562"/>
        </w:tabs>
        <w:spacing w:before="0"/>
        <w:ind w:left="0" w:firstLine="0"/>
        <w:rPr>
          <w:sz w:val="20"/>
          <w:szCs w:val="20"/>
        </w:rPr>
      </w:pPr>
      <w:r w:rsidRPr="00B23D7A">
        <w:rPr>
          <w:sz w:val="20"/>
          <w:szCs w:val="20"/>
        </w:rPr>
        <w:t>ГдеизображенабалкаизнабораLegoEducationWeDo?(обвестиправильныйответ)рисунок</w:t>
      </w:r>
    </w:p>
    <w:p w:rsidR="004D7E08" w:rsidRPr="00B23D7A" w:rsidRDefault="004D7E08" w:rsidP="00B23D7A">
      <w:pPr>
        <w:pStyle w:val="ad"/>
        <w:spacing w:before="0"/>
        <w:ind w:left="0"/>
        <w:jc w:val="both"/>
        <w:rPr>
          <w:sz w:val="20"/>
          <w:szCs w:val="20"/>
        </w:rPr>
      </w:pPr>
      <w:r w:rsidRPr="00B23D7A">
        <w:rPr>
          <w:sz w:val="20"/>
          <w:szCs w:val="20"/>
        </w:rPr>
        <w:t>1) 2)3)4)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f"/>
        <w:numPr>
          <w:ilvl w:val="0"/>
          <w:numId w:val="24"/>
        </w:numPr>
        <w:tabs>
          <w:tab w:val="left" w:pos="495"/>
        </w:tabs>
        <w:spacing w:before="0"/>
        <w:ind w:left="0" w:hanging="283"/>
        <w:rPr>
          <w:sz w:val="20"/>
          <w:szCs w:val="20"/>
        </w:rPr>
      </w:pPr>
      <w:r w:rsidRPr="00B23D7A">
        <w:rPr>
          <w:sz w:val="20"/>
          <w:szCs w:val="20"/>
        </w:rPr>
        <w:t>КакназываетсядетальизнабораLegoWedo?(выбратьправильныйответ)</w:t>
      </w:r>
    </w:p>
    <w:p w:rsidR="004D7E08" w:rsidRPr="00B23D7A" w:rsidRDefault="004D7E08" w:rsidP="00B23D7A">
      <w:pPr>
        <w:pStyle w:val="af"/>
        <w:numPr>
          <w:ilvl w:val="0"/>
          <w:numId w:val="23"/>
        </w:numPr>
        <w:tabs>
          <w:tab w:val="left" w:pos="518"/>
        </w:tabs>
        <w:spacing w:before="0"/>
        <w:ind w:left="0" w:hanging="306"/>
        <w:rPr>
          <w:sz w:val="20"/>
          <w:szCs w:val="20"/>
        </w:rPr>
      </w:pPr>
      <w:r w:rsidRPr="00B23D7A">
        <w:rPr>
          <w:sz w:val="20"/>
          <w:szCs w:val="20"/>
        </w:rPr>
        <w:t>Датчикперемещения;</w:t>
      </w:r>
    </w:p>
    <w:p w:rsidR="004D7E08" w:rsidRPr="00B23D7A" w:rsidRDefault="004D7E08" w:rsidP="00B23D7A">
      <w:pPr>
        <w:pStyle w:val="af"/>
        <w:numPr>
          <w:ilvl w:val="0"/>
          <w:numId w:val="23"/>
        </w:numPr>
        <w:tabs>
          <w:tab w:val="left" w:pos="518"/>
        </w:tabs>
        <w:spacing w:before="0"/>
        <w:ind w:left="0" w:hanging="306"/>
        <w:rPr>
          <w:sz w:val="20"/>
          <w:szCs w:val="20"/>
        </w:rPr>
      </w:pPr>
      <w:r w:rsidRPr="00B23D7A">
        <w:rPr>
          <w:sz w:val="20"/>
          <w:szCs w:val="20"/>
        </w:rPr>
        <w:t>Датчикдвижения;</w:t>
      </w:r>
    </w:p>
    <w:p w:rsidR="004D7E08" w:rsidRPr="00B23D7A" w:rsidRDefault="004D7E08" w:rsidP="00B23D7A">
      <w:pPr>
        <w:pStyle w:val="af"/>
        <w:numPr>
          <w:ilvl w:val="0"/>
          <w:numId w:val="23"/>
        </w:numPr>
        <w:tabs>
          <w:tab w:val="left" w:pos="518"/>
        </w:tabs>
        <w:spacing w:before="0"/>
        <w:ind w:left="0" w:hanging="306"/>
        <w:rPr>
          <w:sz w:val="20"/>
          <w:szCs w:val="20"/>
        </w:rPr>
      </w:pPr>
      <w:r w:rsidRPr="00B23D7A">
        <w:rPr>
          <w:sz w:val="20"/>
          <w:szCs w:val="20"/>
        </w:rPr>
        <w:t>Датчикнаклона.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f"/>
        <w:numPr>
          <w:ilvl w:val="0"/>
          <w:numId w:val="24"/>
        </w:numPr>
        <w:tabs>
          <w:tab w:val="left" w:pos="494"/>
        </w:tabs>
        <w:spacing w:before="0"/>
        <w:ind w:left="0" w:hanging="282"/>
        <w:rPr>
          <w:sz w:val="20"/>
          <w:szCs w:val="20"/>
        </w:rPr>
      </w:pPr>
      <w:r w:rsidRPr="00B23D7A">
        <w:rPr>
          <w:sz w:val="20"/>
          <w:szCs w:val="20"/>
        </w:rPr>
        <w:t>Какаяпередачаизображенанарисунке?(выбратьправильныйответ)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1)Зубчатая;2)Ременная;3)Цепная.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f"/>
        <w:numPr>
          <w:ilvl w:val="0"/>
          <w:numId w:val="24"/>
        </w:numPr>
        <w:tabs>
          <w:tab w:val="left" w:pos="565"/>
        </w:tabs>
        <w:spacing w:before="0"/>
        <w:ind w:left="0" w:firstLine="0"/>
        <w:rPr>
          <w:sz w:val="20"/>
          <w:szCs w:val="20"/>
        </w:rPr>
      </w:pPr>
      <w:r w:rsidRPr="00B23D7A">
        <w:rPr>
          <w:sz w:val="20"/>
          <w:szCs w:val="20"/>
        </w:rPr>
        <w:t>Гденасхемеобозначенблокмощностимотора?(обвестиправильныйответ)рисунок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f"/>
        <w:numPr>
          <w:ilvl w:val="0"/>
          <w:numId w:val="24"/>
        </w:numPr>
        <w:tabs>
          <w:tab w:val="left" w:pos="494"/>
        </w:tabs>
        <w:spacing w:before="0"/>
        <w:ind w:left="0" w:hanging="282"/>
        <w:rPr>
          <w:sz w:val="20"/>
          <w:szCs w:val="20"/>
        </w:rPr>
      </w:pPr>
      <w:r w:rsidRPr="00B23D7A">
        <w:rPr>
          <w:sz w:val="20"/>
          <w:szCs w:val="20"/>
        </w:rPr>
        <w:t>Чтоозначаетэтотблокпалитрыидлячегооннужен?рисунок</w:t>
      </w:r>
    </w:p>
    <w:p w:rsidR="004D7E08" w:rsidRPr="00B23D7A" w:rsidRDefault="004D7E08" w:rsidP="00B23D7A">
      <w:pPr>
        <w:pStyle w:val="af"/>
        <w:numPr>
          <w:ilvl w:val="0"/>
          <w:numId w:val="22"/>
        </w:numPr>
        <w:tabs>
          <w:tab w:val="left" w:pos="494"/>
        </w:tabs>
        <w:spacing w:before="0"/>
        <w:ind w:left="0" w:hanging="282"/>
        <w:rPr>
          <w:sz w:val="20"/>
          <w:szCs w:val="20"/>
        </w:rPr>
      </w:pPr>
      <w:r w:rsidRPr="00B23D7A">
        <w:rPr>
          <w:sz w:val="20"/>
          <w:szCs w:val="20"/>
        </w:rPr>
        <w:t>ждать до…</w:t>
      </w:r>
    </w:p>
    <w:p w:rsidR="004D7E08" w:rsidRPr="00B23D7A" w:rsidRDefault="004D7E08" w:rsidP="00B23D7A">
      <w:pPr>
        <w:pStyle w:val="af"/>
        <w:numPr>
          <w:ilvl w:val="0"/>
          <w:numId w:val="22"/>
        </w:numPr>
        <w:tabs>
          <w:tab w:val="left" w:pos="494"/>
        </w:tabs>
        <w:spacing w:before="0"/>
        <w:ind w:left="0" w:hanging="282"/>
        <w:rPr>
          <w:sz w:val="20"/>
          <w:szCs w:val="20"/>
        </w:rPr>
      </w:pPr>
      <w:r w:rsidRPr="00B23D7A">
        <w:rPr>
          <w:sz w:val="20"/>
          <w:szCs w:val="20"/>
        </w:rPr>
        <w:t>цикл–отвечаетзаповторениеблокапрограммы.</w:t>
      </w:r>
    </w:p>
    <w:p w:rsidR="004D7E08" w:rsidRPr="00B23D7A" w:rsidRDefault="004D7E08" w:rsidP="00B23D7A">
      <w:pPr>
        <w:pStyle w:val="af"/>
        <w:numPr>
          <w:ilvl w:val="0"/>
          <w:numId w:val="22"/>
        </w:numPr>
        <w:tabs>
          <w:tab w:val="left" w:pos="494"/>
        </w:tabs>
        <w:spacing w:before="0"/>
        <w:ind w:left="0" w:hanging="282"/>
        <w:rPr>
          <w:sz w:val="20"/>
          <w:szCs w:val="20"/>
        </w:rPr>
      </w:pPr>
      <w:r w:rsidRPr="00B23D7A">
        <w:rPr>
          <w:sz w:val="20"/>
          <w:szCs w:val="20"/>
        </w:rPr>
        <w:t>блокзвук,отвечаетзапроизводствомузыкальнойдорожки.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f"/>
        <w:numPr>
          <w:ilvl w:val="0"/>
          <w:numId w:val="21"/>
        </w:numPr>
        <w:tabs>
          <w:tab w:val="left" w:pos="494"/>
        </w:tabs>
        <w:spacing w:before="0"/>
        <w:ind w:left="0" w:hanging="282"/>
        <w:rPr>
          <w:sz w:val="20"/>
          <w:szCs w:val="20"/>
        </w:rPr>
      </w:pPr>
      <w:r w:rsidRPr="00B23D7A">
        <w:rPr>
          <w:sz w:val="20"/>
          <w:szCs w:val="20"/>
        </w:rPr>
        <w:t>Какойдатчикиспользуетсявмодели«Самолет»?</w:t>
      </w:r>
    </w:p>
    <w:p w:rsidR="004D7E08" w:rsidRPr="00B23D7A" w:rsidRDefault="004D7E08" w:rsidP="00B23D7A">
      <w:pPr>
        <w:pStyle w:val="af"/>
        <w:numPr>
          <w:ilvl w:val="0"/>
          <w:numId w:val="20"/>
        </w:numPr>
        <w:tabs>
          <w:tab w:val="left" w:pos="518"/>
        </w:tabs>
        <w:spacing w:before="0"/>
        <w:ind w:left="0" w:hanging="306"/>
        <w:rPr>
          <w:sz w:val="20"/>
          <w:szCs w:val="20"/>
        </w:rPr>
      </w:pPr>
      <w:r w:rsidRPr="00B23D7A">
        <w:rPr>
          <w:sz w:val="20"/>
          <w:szCs w:val="20"/>
        </w:rPr>
        <w:t>Датчикрасстояния.</w:t>
      </w:r>
    </w:p>
    <w:p w:rsidR="004D7E08" w:rsidRPr="00B23D7A" w:rsidRDefault="004D7E08" w:rsidP="00B23D7A">
      <w:pPr>
        <w:pStyle w:val="af"/>
        <w:numPr>
          <w:ilvl w:val="0"/>
          <w:numId w:val="20"/>
        </w:numPr>
        <w:tabs>
          <w:tab w:val="left" w:pos="518"/>
        </w:tabs>
        <w:spacing w:before="0"/>
        <w:ind w:left="0" w:hanging="306"/>
        <w:rPr>
          <w:sz w:val="20"/>
          <w:szCs w:val="20"/>
        </w:rPr>
      </w:pPr>
      <w:r w:rsidRPr="00B23D7A">
        <w:rPr>
          <w:sz w:val="20"/>
          <w:szCs w:val="20"/>
        </w:rPr>
        <w:t>Датчикнаклона.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f"/>
        <w:numPr>
          <w:ilvl w:val="0"/>
          <w:numId w:val="21"/>
        </w:numPr>
        <w:tabs>
          <w:tab w:val="left" w:pos="494"/>
        </w:tabs>
        <w:spacing w:before="0"/>
        <w:ind w:left="0" w:hanging="282"/>
        <w:rPr>
          <w:sz w:val="20"/>
          <w:szCs w:val="20"/>
        </w:rPr>
      </w:pPr>
      <w:r w:rsidRPr="00B23D7A">
        <w:rPr>
          <w:sz w:val="20"/>
          <w:szCs w:val="20"/>
        </w:rPr>
        <w:t>Какойдатчикиспользуетсявмодели«Голодныйаллигатор»?</w:t>
      </w:r>
    </w:p>
    <w:p w:rsidR="004D7E08" w:rsidRPr="00B23D7A" w:rsidRDefault="004D7E08" w:rsidP="00B23D7A">
      <w:pPr>
        <w:pStyle w:val="af"/>
        <w:numPr>
          <w:ilvl w:val="0"/>
          <w:numId w:val="19"/>
        </w:numPr>
        <w:tabs>
          <w:tab w:val="left" w:pos="519"/>
        </w:tabs>
        <w:spacing w:before="0"/>
        <w:ind w:left="0" w:hanging="307"/>
        <w:rPr>
          <w:sz w:val="20"/>
          <w:szCs w:val="20"/>
        </w:rPr>
      </w:pPr>
      <w:r w:rsidRPr="00B23D7A">
        <w:rPr>
          <w:sz w:val="20"/>
          <w:szCs w:val="20"/>
        </w:rPr>
        <w:t>Датчикнаклона.</w:t>
      </w:r>
    </w:p>
    <w:p w:rsidR="004D7E08" w:rsidRPr="00B23D7A" w:rsidRDefault="004D7E08" w:rsidP="00B23D7A">
      <w:pPr>
        <w:pStyle w:val="af"/>
        <w:numPr>
          <w:ilvl w:val="0"/>
          <w:numId w:val="19"/>
        </w:numPr>
        <w:tabs>
          <w:tab w:val="left" w:pos="518"/>
        </w:tabs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Датчикрасстояния.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d"/>
        <w:spacing w:before="0"/>
        <w:ind w:left="0"/>
        <w:jc w:val="both"/>
        <w:rPr>
          <w:sz w:val="20"/>
          <w:szCs w:val="20"/>
        </w:rPr>
      </w:pPr>
      <w:r w:rsidRPr="00B23D7A">
        <w:rPr>
          <w:sz w:val="20"/>
          <w:szCs w:val="20"/>
        </w:rPr>
        <w:t>Ключ ответов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1"/>
      </w:tblGrid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7E08" w:rsidRPr="00B23D7A" w:rsidTr="00A13873">
        <w:trPr>
          <w:trHeight w:val="347"/>
        </w:trPr>
        <w:tc>
          <w:tcPr>
            <w:tcW w:w="96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Практическаяработа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  <w:r w:rsidRPr="00B23D7A">
        <w:rPr>
          <w:b/>
          <w:sz w:val="20"/>
          <w:szCs w:val="20"/>
        </w:rPr>
        <w:t>Задание:</w:t>
      </w:r>
      <w:r w:rsidRPr="00B23D7A">
        <w:rPr>
          <w:sz w:val="20"/>
          <w:szCs w:val="20"/>
        </w:rPr>
        <w:t>Сборкаипрограммированиемоделинавыбор.</w:t>
      </w:r>
    </w:p>
    <w:p w:rsidR="004D7E08" w:rsidRPr="00B23D7A" w:rsidRDefault="004D7E08" w:rsidP="00B23D7A">
      <w:pPr>
        <w:pStyle w:val="11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Критерииоценки: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Модельсобранаправильноивполномобъеме–10 баллов.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Модель собрана не полностью, использованы не все детали и элементы – 4 балла.Программанаписана самостоятельно ибезошибок–5 баллов.</w:t>
      </w:r>
    </w:p>
    <w:p w:rsidR="004D7E08" w:rsidRPr="00B23D7A" w:rsidRDefault="004D7E08" w:rsidP="00B23D7A">
      <w:pPr>
        <w:pStyle w:val="ad"/>
        <w:tabs>
          <w:tab w:val="left" w:pos="1900"/>
          <w:tab w:val="left" w:pos="2375"/>
          <w:tab w:val="left" w:pos="4218"/>
          <w:tab w:val="left" w:pos="4608"/>
          <w:tab w:val="left" w:pos="6542"/>
          <w:tab w:val="left" w:pos="7662"/>
          <w:tab w:val="left" w:pos="9603"/>
        </w:tabs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Программа написана, но учащийся обращался за помощью к педагогу – 2 балла.Максимальноеколичествобалловзапрактическуюработу–15баллов.Баллы,полученные</w:t>
      </w:r>
      <w:r w:rsidRPr="00B23D7A">
        <w:rPr>
          <w:sz w:val="20"/>
          <w:szCs w:val="20"/>
        </w:rPr>
        <w:tab/>
        <w:t>за</w:t>
      </w:r>
      <w:r w:rsidRPr="00B23D7A">
        <w:rPr>
          <w:sz w:val="20"/>
          <w:szCs w:val="20"/>
        </w:rPr>
        <w:tab/>
        <w:t>тестирование</w:t>
      </w:r>
      <w:r w:rsidRPr="00B23D7A">
        <w:rPr>
          <w:sz w:val="20"/>
          <w:szCs w:val="20"/>
        </w:rPr>
        <w:tab/>
        <w:t>и</w:t>
      </w:r>
      <w:r w:rsidRPr="00B23D7A">
        <w:rPr>
          <w:sz w:val="20"/>
          <w:szCs w:val="20"/>
        </w:rPr>
        <w:tab/>
        <w:t>практическую</w:t>
      </w:r>
      <w:r w:rsidRPr="00B23D7A">
        <w:rPr>
          <w:sz w:val="20"/>
          <w:szCs w:val="20"/>
        </w:rPr>
        <w:tab/>
        <w:t>работу,</w:t>
      </w:r>
      <w:r w:rsidRPr="00B23D7A">
        <w:rPr>
          <w:sz w:val="20"/>
          <w:szCs w:val="20"/>
        </w:rPr>
        <w:tab/>
        <w:t>суммируются.</w:t>
      </w:r>
      <w:r w:rsidRPr="00B23D7A">
        <w:rPr>
          <w:sz w:val="20"/>
          <w:szCs w:val="20"/>
        </w:rPr>
        <w:tab/>
        <w:t>Общееколичество баллов –22.</w:t>
      </w:r>
    </w:p>
    <w:p w:rsidR="004D7E08" w:rsidRPr="00B23D7A" w:rsidRDefault="004D7E08" w:rsidP="00B23D7A">
      <w:pPr>
        <w:pStyle w:val="11"/>
        <w:ind w:left="0"/>
        <w:rPr>
          <w:sz w:val="20"/>
          <w:szCs w:val="20"/>
        </w:rPr>
      </w:pPr>
      <w:r w:rsidRPr="00B23D7A">
        <w:rPr>
          <w:sz w:val="20"/>
          <w:szCs w:val="20"/>
        </w:rPr>
        <w:lastRenderedPageBreak/>
        <w:t>Критерииуровняобученностипосуммебаллов: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от 18 баллов и более – высокий уровень;от11до17баллов–среднийуровень;до10баллов–низкий уровень.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d"/>
        <w:tabs>
          <w:tab w:val="left" w:pos="7577"/>
          <w:tab w:val="left" w:pos="8281"/>
        </w:tabs>
        <w:spacing w:before="0"/>
        <w:ind w:left="0" w:hanging="692"/>
        <w:rPr>
          <w:sz w:val="20"/>
          <w:szCs w:val="20"/>
        </w:rPr>
      </w:pPr>
      <w:r w:rsidRPr="00B23D7A">
        <w:rPr>
          <w:sz w:val="20"/>
          <w:szCs w:val="20"/>
        </w:rPr>
        <w:t>ПРОМЕЖУТОЧНАЯАТТЕСТАЦИЯзаIполугодие20</w:t>
      </w:r>
      <w:r w:rsidRPr="00B23D7A">
        <w:rPr>
          <w:sz w:val="20"/>
          <w:szCs w:val="20"/>
          <w:u w:val="single"/>
        </w:rPr>
        <w:tab/>
      </w:r>
      <w:r w:rsidRPr="00B23D7A">
        <w:rPr>
          <w:sz w:val="20"/>
          <w:szCs w:val="20"/>
        </w:rPr>
        <w:t>/20</w:t>
      </w:r>
      <w:r w:rsidRPr="00B23D7A">
        <w:rPr>
          <w:sz w:val="20"/>
          <w:szCs w:val="20"/>
          <w:u w:val="single"/>
        </w:rPr>
        <w:tab/>
      </w:r>
      <w:r w:rsidRPr="00B23D7A">
        <w:rPr>
          <w:sz w:val="20"/>
          <w:szCs w:val="20"/>
        </w:rPr>
        <w:t>учебного годаОбъединение«ПервороботнабазеконструкторовLegoWedo1.0»</w:t>
      </w:r>
    </w:p>
    <w:p w:rsidR="004D7E08" w:rsidRPr="00B23D7A" w:rsidRDefault="004D7E08" w:rsidP="00B23D7A">
      <w:pPr>
        <w:pStyle w:val="ad"/>
        <w:tabs>
          <w:tab w:val="left" w:pos="1969"/>
        </w:tabs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 xml:space="preserve">Группа№ </w:t>
      </w:r>
      <w:r w:rsidRPr="00B23D7A">
        <w:rPr>
          <w:sz w:val="20"/>
          <w:szCs w:val="20"/>
          <w:u w:val="single"/>
        </w:rPr>
        <w:tab/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26"/>
        <w:gridCol w:w="1986"/>
        <w:gridCol w:w="1419"/>
        <w:gridCol w:w="2120"/>
      </w:tblGrid>
      <w:tr w:rsidR="004D7E08" w:rsidRPr="00B23D7A" w:rsidTr="00A13873">
        <w:trPr>
          <w:trHeight w:val="645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Фамилия,имя</w:t>
            </w: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Суммабаллов</w:t>
            </w: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ind w:firstLine="254"/>
              <w:rPr>
                <w:rFonts w:ascii="Times New Roman" w:hAnsi="Times New Roman" w:cs="Times New Roman"/>
                <w:sz w:val="20"/>
                <w:szCs w:val="20"/>
              </w:rPr>
            </w:pPr>
            <w:r w:rsidRPr="00B23D7A">
              <w:rPr>
                <w:rFonts w:ascii="Times New Roman" w:hAnsi="Times New Roman" w:cs="Times New Roman"/>
                <w:sz w:val="20"/>
                <w:szCs w:val="20"/>
              </w:rPr>
              <w:t>Уровеньобученности</w:t>
            </w:r>
          </w:p>
        </w:tc>
      </w:tr>
      <w:tr w:rsidR="004D7E08" w:rsidRPr="00B23D7A" w:rsidTr="00A13873">
        <w:trPr>
          <w:trHeight w:val="321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8" w:rsidRPr="00B23D7A" w:rsidTr="00A13873">
        <w:trPr>
          <w:trHeight w:val="323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8" w:rsidRPr="00B23D7A" w:rsidTr="00A13873">
        <w:trPr>
          <w:trHeight w:val="321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8" w:rsidRPr="00B23D7A" w:rsidTr="00A13873">
        <w:trPr>
          <w:trHeight w:val="321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8" w:rsidRPr="00B23D7A" w:rsidTr="00A13873">
        <w:trPr>
          <w:trHeight w:val="323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8" w:rsidRPr="00B23D7A" w:rsidTr="00A13873">
        <w:trPr>
          <w:trHeight w:val="321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E08" w:rsidRPr="00B23D7A" w:rsidTr="00A13873">
        <w:trPr>
          <w:trHeight w:val="321"/>
        </w:trPr>
        <w:tc>
          <w:tcPr>
            <w:tcW w:w="704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D7E08" w:rsidRPr="00B23D7A" w:rsidRDefault="004D7E08" w:rsidP="00B23D7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B23D7A" w:rsidRDefault="004D7E08" w:rsidP="00B23D7A">
      <w:pPr>
        <w:pStyle w:val="11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Критерииуровняобученностиот11 до 17баллов –среднийуровень;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  <w:r w:rsidRPr="00B23D7A">
        <w:rPr>
          <w:sz w:val="20"/>
          <w:szCs w:val="20"/>
        </w:rPr>
        <w:t>до10баллов–низкийуровень.</w:t>
      </w:r>
    </w:p>
    <w:p w:rsidR="004D7E08" w:rsidRPr="00B23D7A" w:rsidRDefault="004D7E08" w:rsidP="00B23D7A">
      <w:pPr>
        <w:pStyle w:val="ad"/>
        <w:spacing w:before="0"/>
        <w:ind w:left="0"/>
        <w:rPr>
          <w:sz w:val="20"/>
          <w:szCs w:val="20"/>
        </w:rPr>
      </w:pPr>
    </w:p>
    <w:p w:rsidR="004D7E08" w:rsidRPr="00D40E3B" w:rsidRDefault="004D7E08" w:rsidP="00B23D7A">
      <w:pPr>
        <w:pStyle w:val="ad"/>
        <w:tabs>
          <w:tab w:val="left" w:pos="4235"/>
        </w:tabs>
        <w:spacing w:before="0"/>
        <w:ind w:left="0"/>
        <w:sectPr w:rsidR="004D7E08" w:rsidRPr="00D40E3B">
          <w:pgSz w:w="11910" w:h="16840"/>
          <w:pgMar w:top="1040" w:right="460" w:bottom="280" w:left="920" w:header="720" w:footer="720" w:gutter="0"/>
          <w:cols w:space="720"/>
        </w:sectPr>
      </w:pPr>
      <w:r w:rsidRPr="00B23D7A">
        <w:rPr>
          <w:sz w:val="20"/>
          <w:szCs w:val="20"/>
        </w:rPr>
        <w:t>Учительинформатики</w:t>
      </w:r>
      <w:r w:rsidRPr="00B23D7A">
        <w:rPr>
          <w:sz w:val="20"/>
          <w:szCs w:val="20"/>
          <w:u w:val="single"/>
        </w:rPr>
        <w:tab/>
      </w:r>
      <w:r w:rsidRPr="00B23D7A">
        <w:rPr>
          <w:sz w:val="20"/>
          <w:szCs w:val="20"/>
        </w:rPr>
        <w:t xml:space="preserve">/Л. С. Винтер </w:t>
      </w:r>
    </w:p>
    <w:p w:rsidR="009468DE" w:rsidRPr="00D40E3B" w:rsidRDefault="009468DE" w:rsidP="00B23D7A">
      <w:pPr>
        <w:pStyle w:val="pStyleText"/>
        <w:ind w:firstLine="0"/>
      </w:pPr>
    </w:p>
    <w:sectPr w:rsidR="009468DE" w:rsidRPr="00D40E3B" w:rsidSect="009468DE">
      <w:footerReference w:type="default" r:id="rId14"/>
      <w:pgSz w:w="11870" w:h="16787"/>
      <w:pgMar w:top="850" w:right="850" w:bottom="850" w:left="141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B4" w:rsidRDefault="009679B4" w:rsidP="009468DE">
      <w:pPr>
        <w:spacing w:line="240" w:lineRule="auto"/>
      </w:pPr>
      <w:r>
        <w:separator/>
      </w:r>
    </w:p>
  </w:endnote>
  <w:endnote w:type="continuationSeparator" w:id="0">
    <w:p w:rsidR="009679B4" w:rsidRDefault="009679B4" w:rsidP="0094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73" w:rsidRDefault="002F28F3">
    <w:pPr>
      <w:pStyle w:val="pStyleTextCenterNoSpasing"/>
    </w:pPr>
    <w:r>
      <w:fldChar w:fldCharType="begin"/>
    </w:r>
    <w:r w:rsidR="00A13873">
      <w:rPr>
        <w:rStyle w:val="fStyleText"/>
      </w:rPr>
      <w:instrText>PAGE</w:instrText>
    </w:r>
    <w:r>
      <w:fldChar w:fldCharType="separate"/>
    </w:r>
    <w:r w:rsidR="00ED3CC6">
      <w:rPr>
        <w:rStyle w:val="fStyleText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B4" w:rsidRDefault="009679B4" w:rsidP="009468DE">
      <w:pPr>
        <w:spacing w:line="240" w:lineRule="auto"/>
      </w:pPr>
      <w:r>
        <w:separator/>
      </w:r>
    </w:p>
  </w:footnote>
  <w:footnote w:type="continuationSeparator" w:id="0">
    <w:p w:rsidR="009679B4" w:rsidRDefault="009679B4" w:rsidP="009468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FD526C"/>
    <w:multiLevelType w:val="hybridMultilevel"/>
    <w:tmpl w:val="0152F1B8"/>
    <w:lvl w:ilvl="0" w:tplc="DAA48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A30C4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9C01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E705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F228E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E2EE8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822D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1B8CC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24EB6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A7AF3152"/>
    <w:multiLevelType w:val="multilevel"/>
    <w:tmpl w:val="B694BEA0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DA0B3C"/>
    <w:multiLevelType w:val="hybridMultilevel"/>
    <w:tmpl w:val="382072DA"/>
    <w:lvl w:ilvl="0" w:tplc="91D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2A8D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6925D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6A4F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A049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83470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D205C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928E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A1ACA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01856D44"/>
    <w:multiLevelType w:val="hybridMultilevel"/>
    <w:tmpl w:val="2CE83162"/>
    <w:lvl w:ilvl="0" w:tplc="E20CA8EE">
      <w:start w:val="1"/>
      <w:numFmt w:val="decimal"/>
      <w:lvlText w:val="%1)"/>
      <w:lvlJc w:val="left"/>
      <w:pPr>
        <w:ind w:left="5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E0176">
      <w:numFmt w:val="bullet"/>
      <w:lvlText w:val="•"/>
      <w:lvlJc w:val="left"/>
      <w:pPr>
        <w:ind w:left="1520" w:hanging="305"/>
      </w:pPr>
      <w:rPr>
        <w:rFonts w:hint="default"/>
        <w:lang w:val="ru-RU" w:eastAsia="en-US" w:bidi="ar-SA"/>
      </w:rPr>
    </w:lvl>
    <w:lvl w:ilvl="2" w:tplc="81F88836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E1923708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B0D6837E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E6586192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80DA95A2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EF984038">
      <w:numFmt w:val="bullet"/>
      <w:lvlText w:val="•"/>
      <w:lvlJc w:val="left"/>
      <w:pPr>
        <w:ind w:left="7524" w:hanging="305"/>
      </w:pPr>
      <w:rPr>
        <w:rFonts w:hint="default"/>
        <w:lang w:val="ru-RU" w:eastAsia="en-US" w:bidi="ar-SA"/>
      </w:rPr>
    </w:lvl>
    <w:lvl w:ilvl="8" w:tplc="0FBACA84">
      <w:numFmt w:val="bullet"/>
      <w:lvlText w:val="•"/>
      <w:lvlJc w:val="left"/>
      <w:pPr>
        <w:ind w:left="852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61171AA"/>
    <w:multiLevelType w:val="hybridMultilevel"/>
    <w:tmpl w:val="C9684C2E"/>
    <w:lvl w:ilvl="0" w:tplc="06F066F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AAC4A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2" w:tplc="32E27D40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A5D0CB5A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BE54563A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45F0654E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FA121C54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39C80E16">
      <w:numFmt w:val="bullet"/>
      <w:lvlText w:val="•"/>
      <w:lvlJc w:val="left"/>
      <w:pPr>
        <w:ind w:left="7518" w:hanging="281"/>
      </w:pPr>
      <w:rPr>
        <w:rFonts w:hint="default"/>
        <w:lang w:val="ru-RU" w:eastAsia="en-US" w:bidi="ar-SA"/>
      </w:rPr>
    </w:lvl>
    <w:lvl w:ilvl="8" w:tplc="DBE2F176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7685B75"/>
    <w:multiLevelType w:val="hybridMultilevel"/>
    <w:tmpl w:val="ADD2EC94"/>
    <w:lvl w:ilvl="0" w:tplc="76066092">
      <w:start w:val="1"/>
      <w:numFmt w:val="decimal"/>
      <w:lvlText w:val="%1)"/>
      <w:lvlJc w:val="left"/>
      <w:pPr>
        <w:ind w:left="51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A076F0">
      <w:numFmt w:val="bullet"/>
      <w:lvlText w:val="•"/>
      <w:lvlJc w:val="left"/>
      <w:pPr>
        <w:ind w:left="1520" w:hanging="306"/>
      </w:pPr>
      <w:rPr>
        <w:rFonts w:hint="default"/>
        <w:lang w:val="ru-RU" w:eastAsia="en-US" w:bidi="ar-SA"/>
      </w:rPr>
    </w:lvl>
    <w:lvl w:ilvl="2" w:tplc="722A21D8">
      <w:numFmt w:val="bullet"/>
      <w:lvlText w:val="•"/>
      <w:lvlJc w:val="left"/>
      <w:pPr>
        <w:ind w:left="2521" w:hanging="306"/>
      </w:pPr>
      <w:rPr>
        <w:rFonts w:hint="default"/>
        <w:lang w:val="ru-RU" w:eastAsia="en-US" w:bidi="ar-SA"/>
      </w:rPr>
    </w:lvl>
    <w:lvl w:ilvl="3" w:tplc="ACDE3C5C">
      <w:numFmt w:val="bullet"/>
      <w:lvlText w:val="•"/>
      <w:lvlJc w:val="left"/>
      <w:pPr>
        <w:ind w:left="3521" w:hanging="306"/>
      </w:pPr>
      <w:rPr>
        <w:rFonts w:hint="default"/>
        <w:lang w:val="ru-RU" w:eastAsia="en-US" w:bidi="ar-SA"/>
      </w:rPr>
    </w:lvl>
    <w:lvl w:ilvl="4" w:tplc="1BA29440">
      <w:numFmt w:val="bullet"/>
      <w:lvlText w:val="•"/>
      <w:lvlJc w:val="left"/>
      <w:pPr>
        <w:ind w:left="4522" w:hanging="306"/>
      </w:pPr>
      <w:rPr>
        <w:rFonts w:hint="default"/>
        <w:lang w:val="ru-RU" w:eastAsia="en-US" w:bidi="ar-SA"/>
      </w:rPr>
    </w:lvl>
    <w:lvl w:ilvl="5" w:tplc="DE7CBF2A">
      <w:numFmt w:val="bullet"/>
      <w:lvlText w:val="•"/>
      <w:lvlJc w:val="left"/>
      <w:pPr>
        <w:ind w:left="5523" w:hanging="306"/>
      </w:pPr>
      <w:rPr>
        <w:rFonts w:hint="default"/>
        <w:lang w:val="ru-RU" w:eastAsia="en-US" w:bidi="ar-SA"/>
      </w:rPr>
    </w:lvl>
    <w:lvl w:ilvl="6" w:tplc="42CC0B0C">
      <w:numFmt w:val="bullet"/>
      <w:lvlText w:val="•"/>
      <w:lvlJc w:val="left"/>
      <w:pPr>
        <w:ind w:left="6523" w:hanging="306"/>
      </w:pPr>
      <w:rPr>
        <w:rFonts w:hint="default"/>
        <w:lang w:val="ru-RU" w:eastAsia="en-US" w:bidi="ar-SA"/>
      </w:rPr>
    </w:lvl>
    <w:lvl w:ilvl="7" w:tplc="45F6709C">
      <w:numFmt w:val="bullet"/>
      <w:lvlText w:val="•"/>
      <w:lvlJc w:val="left"/>
      <w:pPr>
        <w:ind w:left="7524" w:hanging="306"/>
      </w:pPr>
      <w:rPr>
        <w:rFonts w:hint="default"/>
        <w:lang w:val="ru-RU" w:eastAsia="en-US" w:bidi="ar-SA"/>
      </w:rPr>
    </w:lvl>
    <w:lvl w:ilvl="8" w:tplc="89C0F512">
      <w:numFmt w:val="bullet"/>
      <w:lvlText w:val="•"/>
      <w:lvlJc w:val="left"/>
      <w:pPr>
        <w:ind w:left="8525" w:hanging="306"/>
      </w:pPr>
      <w:rPr>
        <w:rFonts w:hint="default"/>
        <w:lang w:val="ru-RU" w:eastAsia="en-US" w:bidi="ar-SA"/>
      </w:rPr>
    </w:lvl>
  </w:abstractNum>
  <w:abstractNum w:abstractNumId="6" w15:restartNumberingAfterBreak="0">
    <w:nsid w:val="11035E49"/>
    <w:multiLevelType w:val="multilevel"/>
    <w:tmpl w:val="BE2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DE9167"/>
    <w:multiLevelType w:val="hybridMultilevel"/>
    <w:tmpl w:val="6E9A86C2"/>
    <w:lvl w:ilvl="0" w:tplc="34702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5164B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040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5812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64F6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C4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DAB8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93803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BCB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D9139D"/>
    <w:multiLevelType w:val="hybridMultilevel"/>
    <w:tmpl w:val="5B763BEA"/>
    <w:lvl w:ilvl="0" w:tplc="CDAE2D14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AC31A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2" w:tplc="64A21B36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382A0BFC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3FCCD65E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871CCBF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9028D974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BFF0D322">
      <w:numFmt w:val="bullet"/>
      <w:lvlText w:val="•"/>
      <w:lvlJc w:val="left"/>
      <w:pPr>
        <w:ind w:left="7518" w:hanging="281"/>
      </w:pPr>
      <w:rPr>
        <w:rFonts w:hint="default"/>
        <w:lang w:val="ru-RU" w:eastAsia="en-US" w:bidi="ar-SA"/>
      </w:rPr>
    </w:lvl>
    <w:lvl w:ilvl="8" w:tplc="5B007BC4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B6D63FD"/>
    <w:multiLevelType w:val="multilevel"/>
    <w:tmpl w:val="771A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E31945"/>
    <w:multiLevelType w:val="hybridMultilevel"/>
    <w:tmpl w:val="65CA844C"/>
    <w:lvl w:ilvl="0" w:tplc="D35CF1FA">
      <w:start w:val="6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ED6B8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2" w:tplc="DDF0F39C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2788D6AE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7D42F184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F6AA5C48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C1C65722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07140ECA">
      <w:numFmt w:val="bullet"/>
      <w:lvlText w:val="•"/>
      <w:lvlJc w:val="left"/>
      <w:pPr>
        <w:ind w:left="7518" w:hanging="281"/>
      </w:pPr>
      <w:rPr>
        <w:rFonts w:hint="default"/>
        <w:lang w:val="ru-RU" w:eastAsia="en-US" w:bidi="ar-SA"/>
      </w:rPr>
    </w:lvl>
    <w:lvl w:ilvl="8" w:tplc="9B08F02A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BC55491"/>
    <w:multiLevelType w:val="hybridMultilevel"/>
    <w:tmpl w:val="03ECB8D4"/>
    <w:lvl w:ilvl="0" w:tplc="3FD65D70">
      <w:start w:val="2"/>
      <w:numFmt w:val="decimal"/>
      <w:lvlText w:val="%1"/>
      <w:lvlJc w:val="left"/>
      <w:pPr>
        <w:ind w:left="3355" w:hanging="493"/>
      </w:pPr>
      <w:rPr>
        <w:rFonts w:hint="default"/>
        <w:lang w:val="ru-RU" w:eastAsia="en-US" w:bidi="ar-SA"/>
      </w:rPr>
    </w:lvl>
    <w:lvl w:ilvl="1" w:tplc="13A4D5F2">
      <w:numFmt w:val="none"/>
      <w:lvlText w:val=""/>
      <w:lvlJc w:val="left"/>
      <w:pPr>
        <w:tabs>
          <w:tab w:val="num" w:pos="360"/>
        </w:tabs>
      </w:pPr>
    </w:lvl>
    <w:lvl w:ilvl="2" w:tplc="41805C7C">
      <w:numFmt w:val="bullet"/>
      <w:lvlText w:val="•"/>
      <w:lvlJc w:val="left"/>
      <w:pPr>
        <w:ind w:left="4793" w:hanging="493"/>
      </w:pPr>
      <w:rPr>
        <w:rFonts w:hint="default"/>
        <w:lang w:val="ru-RU" w:eastAsia="en-US" w:bidi="ar-SA"/>
      </w:rPr>
    </w:lvl>
    <w:lvl w:ilvl="3" w:tplc="80F48F8C">
      <w:numFmt w:val="bullet"/>
      <w:lvlText w:val="•"/>
      <w:lvlJc w:val="left"/>
      <w:pPr>
        <w:ind w:left="5509" w:hanging="493"/>
      </w:pPr>
      <w:rPr>
        <w:rFonts w:hint="default"/>
        <w:lang w:val="ru-RU" w:eastAsia="en-US" w:bidi="ar-SA"/>
      </w:rPr>
    </w:lvl>
    <w:lvl w:ilvl="4" w:tplc="53B268CA">
      <w:numFmt w:val="bullet"/>
      <w:lvlText w:val="•"/>
      <w:lvlJc w:val="left"/>
      <w:pPr>
        <w:ind w:left="6226" w:hanging="493"/>
      </w:pPr>
      <w:rPr>
        <w:rFonts w:hint="default"/>
        <w:lang w:val="ru-RU" w:eastAsia="en-US" w:bidi="ar-SA"/>
      </w:rPr>
    </w:lvl>
    <w:lvl w:ilvl="5" w:tplc="6B4A4D76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6" w:tplc="074A01AC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7" w:tplc="6D98CFFC">
      <w:numFmt w:val="bullet"/>
      <w:lvlText w:val="•"/>
      <w:lvlJc w:val="left"/>
      <w:pPr>
        <w:ind w:left="8376" w:hanging="493"/>
      </w:pPr>
      <w:rPr>
        <w:rFonts w:hint="default"/>
        <w:lang w:val="ru-RU" w:eastAsia="en-US" w:bidi="ar-SA"/>
      </w:rPr>
    </w:lvl>
    <w:lvl w:ilvl="8" w:tplc="8624AEAC">
      <w:numFmt w:val="bullet"/>
      <w:lvlText w:val="•"/>
      <w:lvlJc w:val="left"/>
      <w:pPr>
        <w:ind w:left="909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30487549"/>
    <w:multiLevelType w:val="hybridMultilevel"/>
    <w:tmpl w:val="70365980"/>
    <w:lvl w:ilvl="0" w:tplc="D8106532">
      <w:start w:val="1"/>
      <w:numFmt w:val="decimal"/>
      <w:lvlText w:val="%1"/>
      <w:lvlJc w:val="left"/>
      <w:pPr>
        <w:ind w:left="1521" w:hanging="493"/>
      </w:pPr>
      <w:rPr>
        <w:rFonts w:hint="default"/>
        <w:lang w:val="ru-RU" w:eastAsia="en-US" w:bidi="ar-SA"/>
      </w:rPr>
    </w:lvl>
    <w:lvl w:ilvl="1" w:tplc="CF0690C0">
      <w:numFmt w:val="none"/>
      <w:lvlText w:val=""/>
      <w:lvlJc w:val="left"/>
      <w:pPr>
        <w:tabs>
          <w:tab w:val="num" w:pos="360"/>
        </w:tabs>
      </w:pPr>
    </w:lvl>
    <w:lvl w:ilvl="2" w:tplc="B2C24598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3" w:tplc="42E0DE92">
      <w:numFmt w:val="bullet"/>
      <w:lvlText w:val="•"/>
      <w:lvlJc w:val="left"/>
      <w:pPr>
        <w:ind w:left="4221" w:hanging="493"/>
      </w:pPr>
      <w:rPr>
        <w:rFonts w:hint="default"/>
        <w:lang w:val="ru-RU" w:eastAsia="en-US" w:bidi="ar-SA"/>
      </w:rPr>
    </w:lvl>
    <w:lvl w:ilvl="4" w:tplc="3E9EC6FC">
      <w:numFmt w:val="bullet"/>
      <w:lvlText w:val="•"/>
      <w:lvlJc w:val="left"/>
      <w:pPr>
        <w:ind w:left="5122" w:hanging="493"/>
      </w:pPr>
      <w:rPr>
        <w:rFonts w:hint="default"/>
        <w:lang w:val="ru-RU" w:eastAsia="en-US" w:bidi="ar-SA"/>
      </w:rPr>
    </w:lvl>
    <w:lvl w:ilvl="5" w:tplc="2812A2C8">
      <w:numFmt w:val="bullet"/>
      <w:lvlText w:val="•"/>
      <w:lvlJc w:val="left"/>
      <w:pPr>
        <w:ind w:left="6023" w:hanging="493"/>
      </w:pPr>
      <w:rPr>
        <w:rFonts w:hint="default"/>
        <w:lang w:val="ru-RU" w:eastAsia="en-US" w:bidi="ar-SA"/>
      </w:rPr>
    </w:lvl>
    <w:lvl w:ilvl="6" w:tplc="6CAEA612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7" w:tplc="AB4E5CE4">
      <w:numFmt w:val="bullet"/>
      <w:lvlText w:val="•"/>
      <w:lvlJc w:val="left"/>
      <w:pPr>
        <w:ind w:left="7824" w:hanging="493"/>
      </w:pPr>
      <w:rPr>
        <w:rFonts w:hint="default"/>
        <w:lang w:val="ru-RU" w:eastAsia="en-US" w:bidi="ar-SA"/>
      </w:rPr>
    </w:lvl>
    <w:lvl w:ilvl="8" w:tplc="2B7A52B0">
      <w:numFmt w:val="bullet"/>
      <w:lvlText w:val="•"/>
      <w:lvlJc w:val="left"/>
      <w:pPr>
        <w:ind w:left="8725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362311A3"/>
    <w:multiLevelType w:val="hybridMultilevel"/>
    <w:tmpl w:val="9B00BF0E"/>
    <w:lvl w:ilvl="0" w:tplc="1A745D68">
      <w:start w:val="1"/>
      <w:numFmt w:val="decimal"/>
      <w:lvlText w:val="%1."/>
      <w:lvlJc w:val="left"/>
      <w:pPr>
        <w:ind w:left="2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80CC0">
      <w:numFmt w:val="bullet"/>
      <w:lvlText w:val="•"/>
      <w:lvlJc w:val="left"/>
      <w:pPr>
        <w:ind w:left="1250" w:hanging="314"/>
      </w:pPr>
      <w:rPr>
        <w:rFonts w:hint="default"/>
        <w:lang w:val="ru-RU" w:eastAsia="en-US" w:bidi="ar-SA"/>
      </w:rPr>
    </w:lvl>
    <w:lvl w:ilvl="2" w:tplc="6AEC64A8">
      <w:numFmt w:val="bullet"/>
      <w:lvlText w:val="•"/>
      <w:lvlJc w:val="left"/>
      <w:pPr>
        <w:ind w:left="2281" w:hanging="314"/>
      </w:pPr>
      <w:rPr>
        <w:rFonts w:hint="default"/>
        <w:lang w:val="ru-RU" w:eastAsia="en-US" w:bidi="ar-SA"/>
      </w:rPr>
    </w:lvl>
    <w:lvl w:ilvl="3" w:tplc="087603F0">
      <w:numFmt w:val="bullet"/>
      <w:lvlText w:val="•"/>
      <w:lvlJc w:val="left"/>
      <w:pPr>
        <w:ind w:left="3311" w:hanging="314"/>
      </w:pPr>
      <w:rPr>
        <w:rFonts w:hint="default"/>
        <w:lang w:val="ru-RU" w:eastAsia="en-US" w:bidi="ar-SA"/>
      </w:rPr>
    </w:lvl>
    <w:lvl w:ilvl="4" w:tplc="8890904E">
      <w:numFmt w:val="bullet"/>
      <w:lvlText w:val="•"/>
      <w:lvlJc w:val="left"/>
      <w:pPr>
        <w:ind w:left="4342" w:hanging="314"/>
      </w:pPr>
      <w:rPr>
        <w:rFonts w:hint="default"/>
        <w:lang w:val="ru-RU" w:eastAsia="en-US" w:bidi="ar-SA"/>
      </w:rPr>
    </w:lvl>
    <w:lvl w:ilvl="5" w:tplc="7BAE4F42">
      <w:numFmt w:val="bullet"/>
      <w:lvlText w:val="•"/>
      <w:lvlJc w:val="left"/>
      <w:pPr>
        <w:ind w:left="5373" w:hanging="314"/>
      </w:pPr>
      <w:rPr>
        <w:rFonts w:hint="default"/>
        <w:lang w:val="ru-RU" w:eastAsia="en-US" w:bidi="ar-SA"/>
      </w:rPr>
    </w:lvl>
    <w:lvl w:ilvl="6" w:tplc="EC90E0C0">
      <w:numFmt w:val="bullet"/>
      <w:lvlText w:val="•"/>
      <w:lvlJc w:val="left"/>
      <w:pPr>
        <w:ind w:left="6403" w:hanging="314"/>
      </w:pPr>
      <w:rPr>
        <w:rFonts w:hint="default"/>
        <w:lang w:val="ru-RU" w:eastAsia="en-US" w:bidi="ar-SA"/>
      </w:rPr>
    </w:lvl>
    <w:lvl w:ilvl="7" w:tplc="E76E0998">
      <w:numFmt w:val="bullet"/>
      <w:lvlText w:val="•"/>
      <w:lvlJc w:val="left"/>
      <w:pPr>
        <w:ind w:left="7434" w:hanging="314"/>
      </w:pPr>
      <w:rPr>
        <w:rFonts w:hint="default"/>
        <w:lang w:val="ru-RU" w:eastAsia="en-US" w:bidi="ar-SA"/>
      </w:rPr>
    </w:lvl>
    <w:lvl w:ilvl="8" w:tplc="45567876">
      <w:numFmt w:val="bullet"/>
      <w:lvlText w:val="•"/>
      <w:lvlJc w:val="left"/>
      <w:pPr>
        <w:ind w:left="8465" w:hanging="314"/>
      </w:pPr>
      <w:rPr>
        <w:rFonts w:hint="default"/>
        <w:lang w:val="ru-RU" w:eastAsia="en-US" w:bidi="ar-SA"/>
      </w:rPr>
    </w:lvl>
  </w:abstractNum>
  <w:abstractNum w:abstractNumId="14" w15:restartNumberingAfterBreak="0">
    <w:nsid w:val="36DF4649"/>
    <w:multiLevelType w:val="hybridMultilevel"/>
    <w:tmpl w:val="4EB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06BE5"/>
    <w:multiLevelType w:val="hybridMultilevel"/>
    <w:tmpl w:val="FB56C09C"/>
    <w:lvl w:ilvl="0" w:tplc="AFB68D10">
      <w:start w:val="1"/>
      <w:numFmt w:val="decimal"/>
      <w:lvlText w:val="%1)"/>
      <w:lvlJc w:val="left"/>
      <w:pPr>
        <w:ind w:left="5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ABDFA">
      <w:numFmt w:val="bullet"/>
      <w:lvlText w:val="•"/>
      <w:lvlJc w:val="left"/>
      <w:pPr>
        <w:ind w:left="1520" w:hanging="305"/>
      </w:pPr>
      <w:rPr>
        <w:rFonts w:hint="default"/>
        <w:lang w:val="ru-RU" w:eastAsia="en-US" w:bidi="ar-SA"/>
      </w:rPr>
    </w:lvl>
    <w:lvl w:ilvl="2" w:tplc="B576DF3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5A92FAE2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6D864FAE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505EA902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5D028AF2">
      <w:numFmt w:val="bullet"/>
      <w:lvlText w:val="•"/>
      <w:lvlJc w:val="left"/>
      <w:pPr>
        <w:ind w:left="6523" w:hanging="305"/>
      </w:pPr>
      <w:rPr>
        <w:rFonts w:hint="default"/>
        <w:lang w:val="ru-RU" w:eastAsia="en-US" w:bidi="ar-SA"/>
      </w:rPr>
    </w:lvl>
    <w:lvl w:ilvl="7" w:tplc="04AC9284">
      <w:numFmt w:val="bullet"/>
      <w:lvlText w:val="•"/>
      <w:lvlJc w:val="left"/>
      <w:pPr>
        <w:ind w:left="7524" w:hanging="305"/>
      </w:pPr>
      <w:rPr>
        <w:rFonts w:hint="default"/>
        <w:lang w:val="ru-RU" w:eastAsia="en-US" w:bidi="ar-SA"/>
      </w:rPr>
    </w:lvl>
    <w:lvl w:ilvl="8" w:tplc="7E4A6F74">
      <w:numFmt w:val="bullet"/>
      <w:lvlText w:val="•"/>
      <w:lvlJc w:val="left"/>
      <w:pPr>
        <w:ind w:left="8525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39E53FA0"/>
    <w:multiLevelType w:val="hybridMultilevel"/>
    <w:tmpl w:val="B0260F80"/>
    <w:lvl w:ilvl="0" w:tplc="F4D89A2C">
      <w:start w:val="2"/>
      <w:numFmt w:val="decimal"/>
      <w:lvlText w:val="%1"/>
      <w:lvlJc w:val="left"/>
      <w:pPr>
        <w:ind w:left="2284" w:hanging="493"/>
      </w:pPr>
      <w:rPr>
        <w:rFonts w:hint="default"/>
        <w:lang w:val="ru-RU" w:eastAsia="en-US" w:bidi="ar-SA"/>
      </w:rPr>
    </w:lvl>
    <w:lvl w:ilvl="1" w:tplc="17ACA6DA">
      <w:numFmt w:val="none"/>
      <w:lvlText w:val=""/>
      <w:lvlJc w:val="left"/>
      <w:pPr>
        <w:tabs>
          <w:tab w:val="num" w:pos="360"/>
        </w:tabs>
      </w:pPr>
    </w:lvl>
    <w:lvl w:ilvl="2" w:tplc="9E3C1054">
      <w:numFmt w:val="bullet"/>
      <w:lvlText w:val="•"/>
      <w:lvlJc w:val="left"/>
      <w:pPr>
        <w:ind w:left="3929" w:hanging="493"/>
      </w:pPr>
      <w:rPr>
        <w:rFonts w:hint="default"/>
        <w:lang w:val="ru-RU" w:eastAsia="en-US" w:bidi="ar-SA"/>
      </w:rPr>
    </w:lvl>
    <w:lvl w:ilvl="3" w:tplc="B4CC6BF4">
      <w:numFmt w:val="bullet"/>
      <w:lvlText w:val="•"/>
      <w:lvlJc w:val="left"/>
      <w:pPr>
        <w:ind w:left="4753" w:hanging="493"/>
      </w:pPr>
      <w:rPr>
        <w:rFonts w:hint="default"/>
        <w:lang w:val="ru-RU" w:eastAsia="en-US" w:bidi="ar-SA"/>
      </w:rPr>
    </w:lvl>
    <w:lvl w:ilvl="4" w:tplc="CA0E1302">
      <w:numFmt w:val="bullet"/>
      <w:lvlText w:val="•"/>
      <w:lvlJc w:val="left"/>
      <w:pPr>
        <w:ind w:left="5578" w:hanging="493"/>
      </w:pPr>
      <w:rPr>
        <w:rFonts w:hint="default"/>
        <w:lang w:val="ru-RU" w:eastAsia="en-US" w:bidi="ar-SA"/>
      </w:rPr>
    </w:lvl>
    <w:lvl w:ilvl="5" w:tplc="B5785A2C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 w:tplc="C8D6663C">
      <w:numFmt w:val="bullet"/>
      <w:lvlText w:val="•"/>
      <w:lvlJc w:val="left"/>
      <w:pPr>
        <w:ind w:left="7227" w:hanging="493"/>
      </w:pPr>
      <w:rPr>
        <w:rFonts w:hint="default"/>
        <w:lang w:val="ru-RU" w:eastAsia="en-US" w:bidi="ar-SA"/>
      </w:rPr>
    </w:lvl>
    <w:lvl w:ilvl="7" w:tplc="8D2A1EFC">
      <w:numFmt w:val="bullet"/>
      <w:lvlText w:val="•"/>
      <w:lvlJc w:val="left"/>
      <w:pPr>
        <w:ind w:left="8052" w:hanging="493"/>
      </w:pPr>
      <w:rPr>
        <w:rFonts w:hint="default"/>
        <w:lang w:val="ru-RU" w:eastAsia="en-US" w:bidi="ar-SA"/>
      </w:rPr>
    </w:lvl>
    <w:lvl w:ilvl="8" w:tplc="FB4ACC40">
      <w:numFmt w:val="bullet"/>
      <w:lvlText w:val="•"/>
      <w:lvlJc w:val="left"/>
      <w:pPr>
        <w:ind w:left="8877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190681D"/>
    <w:multiLevelType w:val="multilevel"/>
    <w:tmpl w:val="E53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CD6FC0"/>
    <w:multiLevelType w:val="hybridMultilevel"/>
    <w:tmpl w:val="48266E44"/>
    <w:lvl w:ilvl="0" w:tplc="97563588">
      <w:start w:val="3"/>
      <w:numFmt w:val="decimal"/>
      <w:lvlText w:val="%1"/>
      <w:lvlJc w:val="left"/>
      <w:pPr>
        <w:ind w:left="2920" w:hanging="493"/>
      </w:pPr>
      <w:rPr>
        <w:rFonts w:hint="default"/>
        <w:lang w:val="ru-RU" w:eastAsia="en-US" w:bidi="ar-SA"/>
      </w:rPr>
    </w:lvl>
    <w:lvl w:ilvl="1" w:tplc="EAE0328E">
      <w:numFmt w:val="none"/>
      <w:lvlText w:val=""/>
      <w:lvlJc w:val="left"/>
      <w:pPr>
        <w:tabs>
          <w:tab w:val="num" w:pos="360"/>
        </w:tabs>
      </w:pPr>
    </w:lvl>
    <w:lvl w:ilvl="2" w:tplc="C8FCE308">
      <w:numFmt w:val="bullet"/>
      <w:lvlText w:val="•"/>
      <w:lvlJc w:val="left"/>
      <w:pPr>
        <w:ind w:left="4441" w:hanging="493"/>
      </w:pPr>
      <w:rPr>
        <w:rFonts w:hint="default"/>
        <w:lang w:val="ru-RU" w:eastAsia="en-US" w:bidi="ar-SA"/>
      </w:rPr>
    </w:lvl>
    <w:lvl w:ilvl="3" w:tplc="4F3E50D6">
      <w:numFmt w:val="bullet"/>
      <w:lvlText w:val="•"/>
      <w:lvlJc w:val="left"/>
      <w:pPr>
        <w:ind w:left="5201" w:hanging="493"/>
      </w:pPr>
      <w:rPr>
        <w:rFonts w:hint="default"/>
        <w:lang w:val="ru-RU" w:eastAsia="en-US" w:bidi="ar-SA"/>
      </w:rPr>
    </w:lvl>
    <w:lvl w:ilvl="4" w:tplc="7D06D44A">
      <w:numFmt w:val="bullet"/>
      <w:lvlText w:val="•"/>
      <w:lvlJc w:val="left"/>
      <w:pPr>
        <w:ind w:left="5962" w:hanging="493"/>
      </w:pPr>
      <w:rPr>
        <w:rFonts w:hint="default"/>
        <w:lang w:val="ru-RU" w:eastAsia="en-US" w:bidi="ar-SA"/>
      </w:rPr>
    </w:lvl>
    <w:lvl w:ilvl="5" w:tplc="ACF246D4">
      <w:numFmt w:val="bullet"/>
      <w:lvlText w:val="•"/>
      <w:lvlJc w:val="left"/>
      <w:pPr>
        <w:ind w:left="6723" w:hanging="493"/>
      </w:pPr>
      <w:rPr>
        <w:rFonts w:hint="default"/>
        <w:lang w:val="ru-RU" w:eastAsia="en-US" w:bidi="ar-SA"/>
      </w:rPr>
    </w:lvl>
    <w:lvl w:ilvl="6" w:tplc="C7661A6E">
      <w:numFmt w:val="bullet"/>
      <w:lvlText w:val="•"/>
      <w:lvlJc w:val="left"/>
      <w:pPr>
        <w:ind w:left="7483" w:hanging="493"/>
      </w:pPr>
      <w:rPr>
        <w:rFonts w:hint="default"/>
        <w:lang w:val="ru-RU" w:eastAsia="en-US" w:bidi="ar-SA"/>
      </w:rPr>
    </w:lvl>
    <w:lvl w:ilvl="7" w:tplc="407E745E">
      <w:numFmt w:val="bullet"/>
      <w:lvlText w:val="•"/>
      <w:lvlJc w:val="left"/>
      <w:pPr>
        <w:ind w:left="8244" w:hanging="493"/>
      </w:pPr>
      <w:rPr>
        <w:rFonts w:hint="default"/>
        <w:lang w:val="ru-RU" w:eastAsia="en-US" w:bidi="ar-SA"/>
      </w:rPr>
    </w:lvl>
    <w:lvl w:ilvl="8" w:tplc="A5F08D88">
      <w:numFmt w:val="bullet"/>
      <w:lvlText w:val="•"/>
      <w:lvlJc w:val="left"/>
      <w:pPr>
        <w:ind w:left="9005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5062049A"/>
    <w:multiLevelType w:val="hybridMultilevel"/>
    <w:tmpl w:val="4A5035EA"/>
    <w:lvl w:ilvl="0" w:tplc="CD34B838">
      <w:start w:val="1"/>
      <w:numFmt w:val="decimal"/>
      <w:lvlText w:val="%1."/>
      <w:lvlJc w:val="left"/>
      <w:pPr>
        <w:ind w:left="212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C6DA88">
      <w:numFmt w:val="bullet"/>
      <w:lvlText w:val="•"/>
      <w:lvlJc w:val="left"/>
      <w:pPr>
        <w:ind w:left="1250" w:hanging="349"/>
      </w:pPr>
      <w:rPr>
        <w:rFonts w:hint="default"/>
        <w:lang w:val="ru-RU" w:eastAsia="en-US" w:bidi="ar-SA"/>
      </w:rPr>
    </w:lvl>
    <w:lvl w:ilvl="2" w:tplc="3EF6F07A">
      <w:numFmt w:val="bullet"/>
      <w:lvlText w:val="•"/>
      <w:lvlJc w:val="left"/>
      <w:pPr>
        <w:ind w:left="2281" w:hanging="349"/>
      </w:pPr>
      <w:rPr>
        <w:rFonts w:hint="default"/>
        <w:lang w:val="ru-RU" w:eastAsia="en-US" w:bidi="ar-SA"/>
      </w:rPr>
    </w:lvl>
    <w:lvl w:ilvl="3" w:tplc="37EA5DBA">
      <w:numFmt w:val="bullet"/>
      <w:lvlText w:val="•"/>
      <w:lvlJc w:val="left"/>
      <w:pPr>
        <w:ind w:left="3311" w:hanging="349"/>
      </w:pPr>
      <w:rPr>
        <w:rFonts w:hint="default"/>
        <w:lang w:val="ru-RU" w:eastAsia="en-US" w:bidi="ar-SA"/>
      </w:rPr>
    </w:lvl>
    <w:lvl w:ilvl="4" w:tplc="3124841E">
      <w:numFmt w:val="bullet"/>
      <w:lvlText w:val="•"/>
      <w:lvlJc w:val="left"/>
      <w:pPr>
        <w:ind w:left="4342" w:hanging="349"/>
      </w:pPr>
      <w:rPr>
        <w:rFonts w:hint="default"/>
        <w:lang w:val="ru-RU" w:eastAsia="en-US" w:bidi="ar-SA"/>
      </w:rPr>
    </w:lvl>
    <w:lvl w:ilvl="5" w:tplc="F5EC05DA">
      <w:numFmt w:val="bullet"/>
      <w:lvlText w:val="•"/>
      <w:lvlJc w:val="left"/>
      <w:pPr>
        <w:ind w:left="5373" w:hanging="349"/>
      </w:pPr>
      <w:rPr>
        <w:rFonts w:hint="default"/>
        <w:lang w:val="ru-RU" w:eastAsia="en-US" w:bidi="ar-SA"/>
      </w:rPr>
    </w:lvl>
    <w:lvl w:ilvl="6" w:tplc="C8F87020">
      <w:numFmt w:val="bullet"/>
      <w:lvlText w:val="•"/>
      <w:lvlJc w:val="left"/>
      <w:pPr>
        <w:ind w:left="6403" w:hanging="349"/>
      </w:pPr>
      <w:rPr>
        <w:rFonts w:hint="default"/>
        <w:lang w:val="ru-RU" w:eastAsia="en-US" w:bidi="ar-SA"/>
      </w:rPr>
    </w:lvl>
    <w:lvl w:ilvl="7" w:tplc="1FEC1E6C">
      <w:numFmt w:val="bullet"/>
      <w:lvlText w:val="•"/>
      <w:lvlJc w:val="left"/>
      <w:pPr>
        <w:ind w:left="7434" w:hanging="349"/>
      </w:pPr>
      <w:rPr>
        <w:rFonts w:hint="default"/>
        <w:lang w:val="ru-RU" w:eastAsia="en-US" w:bidi="ar-SA"/>
      </w:rPr>
    </w:lvl>
    <w:lvl w:ilvl="8" w:tplc="5BB8FA66">
      <w:numFmt w:val="bullet"/>
      <w:lvlText w:val="•"/>
      <w:lvlJc w:val="left"/>
      <w:pPr>
        <w:ind w:left="8465" w:hanging="349"/>
      </w:pPr>
      <w:rPr>
        <w:rFonts w:hint="default"/>
        <w:lang w:val="ru-RU" w:eastAsia="en-US" w:bidi="ar-SA"/>
      </w:rPr>
    </w:lvl>
  </w:abstractNum>
  <w:abstractNum w:abstractNumId="20" w15:restartNumberingAfterBreak="0">
    <w:nsid w:val="52CAC98B"/>
    <w:multiLevelType w:val="hybridMultilevel"/>
    <w:tmpl w:val="C85E37CC"/>
    <w:lvl w:ilvl="0" w:tplc="E5A0E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A0DC6">
      <w:numFmt w:val="decimal"/>
      <w:lvlText w:val=""/>
      <w:lvlJc w:val="left"/>
    </w:lvl>
    <w:lvl w:ilvl="2" w:tplc="E1066660">
      <w:numFmt w:val="decimal"/>
      <w:lvlText w:val=""/>
      <w:lvlJc w:val="left"/>
    </w:lvl>
    <w:lvl w:ilvl="3" w:tplc="E9DAF06A">
      <w:numFmt w:val="decimal"/>
      <w:lvlText w:val=""/>
      <w:lvlJc w:val="left"/>
    </w:lvl>
    <w:lvl w:ilvl="4" w:tplc="91EEBEF8">
      <w:numFmt w:val="decimal"/>
      <w:lvlText w:val=""/>
      <w:lvlJc w:val="left"/>
    </w:lvl>
    <w:lvl w:ilvl="5" w:tplc="B5A4E176">
      <w:numFmt w:val="decimal"/>
      <w:lvlText w:val=""/>
      <w:lvlJc w:val="left"/>
    </w:lvl>
    <w:lvl w:ilvl="6" w:tplc="F95CEABA">
      <w:numFmt w:val="decimal"/>
      <w:lvlText w:val=""/>
      <w:lvlJc w:val="left"/>
    </w:lvl>
    <w:lvl w:ilvl="7" w:tplc="A538E158">
      <w:numFmt w:val="decimal"/>
      <w:lvlText w:val=""/>
      <w:lvlJc w:val="left"/>
    </w:lvl>
    <w:lvl w:ilvl="8" w:tplc="9DA0AF2A">
      <w:numFmt w:val="decimal"/>
      <w:lvlText w:val=""/>
      <w:lvlJc w:val="left"/>
    </w:lvl>
  </w:abstractNum>
  <w:abstractNum w:abstractNumId="21" w15:restartNumberingAfterBreak="0">
    <w:nsid w:val="5A1D5909"/>
    <w:multiLevelType w:val="multilevel"/>
    <w:tmpl w:val="11C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9B062A"/>
    <w:multiLevelType w:val="multilevel"/>
    <w:tmpl w:val="6FFA26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0D1D24"/>
    <w:multiLevelType w:val="hybridMultilevel"/>
    <w:tmpl w:val="3B8AA082"/>
    <w:lvl w:ilvl="0" w:tplc="38265190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326E22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2" w:tplc="6ED44264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6E7AA248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0B7E49B8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7DA0FA16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DEE6E19A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7CDEEE9A">
      <w:numFmt w:val="bullet"/>
      <w:lvlText w:val="•"/>
      <w:lvlJc w:val="left"/>
      <w:pPr>
        <w:ind w:left="7518" w:hanging="281"/>
      </w:pPr>
      <w:rPr>
        <w:rFonts w:hint="default"/>
        <w:lang w:val="ru-RU" w:eastAsia="en-US" w:bidi="ar-SA"/>
      </w:rPr>
    </w:lvl>
    <w:lvl w:ilvl="8" w:tplc="0FF445FC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97E5E43"/>
    <w:multiLevelType w:val="hybridMultilevel"/>
    <w:tmpl w:val="3F66BBFC"/>
    <w:lvl w:ilvl="0" w:tplc="30BABEFE">
      <w:start w:val="4"/>
      <w:numFmt w:val="decimal"/>
      <w:lvlText w:val="%1"/>
      <w:lvlJc w:val="left"/>
      <w:pPr>
        <w:ind w:left="2678" w:hanging="493"/>
      </w:pPr>
      <w:rPr>
        <w:rFonts w:hint="default"/>
        <w:lang w:val="ru-RU" w:eastAsia="en-US" w:bidi="ar-SA"/>
      </w:rPr>
    </w:lvl>
    <w:lvl w:ilvl="1" w:tplc="A5CAB72E">
      <w:numFmt w:val="none"/>
      <w:lvlText w:val=""/>
      <w:lvlJc w:val="left"/>
      <w:pPr>
        <w:tabs>
          <w:tab w:val="num" w:pos="360"/>
        </w:tabs>
      </w:pPr>
    </w:lvl>
    <w:lvl w:ilvl="2" w:tplc="0C0A352E">
      <w:numFmt w:val="bullet"/>
      <w:lvlText w:val="•"/>
      <w:lvlJc w:val="left"/>
      <w:pPr>
        <w:ind w:left="4249" w:hanging="493"/>
      </w:pPr>
      <w:rPr>
        <w:rFonts w:hint="default"/>
        <w:lang w:val="ru-RU" w:eastAsia="en-US" w:bidi="ar-SA"/>
      </w:rPr>
    </w:lvl>
    <w:lvl w:ilvl="3" w:tplc="91C4937E">
      <w:numFmt w:val="bullet"/>
      <w:lvlText w:val="•"/>
      <w:lvlJc w:val="left"/>
      <w:pPr>
        <w:ind w:left="5033" w:hanging="493"/>
      </w:pPr>
      <w:rPr>
        <w:rFonts w:hint="default"/>
        <w:lang w:val="ru-RU" w:eastAsia="en-US" w:bidi="ar-SA"/>
      </w:rPr>
    </w:lvl>
    <w:lvl w:ilvl="4" w:tplc="D9FE7CC8">
      <w:numFmt w:val="bullet"/>
      <w:lvlText w:val="•"/>
      <w:lvlJc w:val="left"/>
      <w:pPr>
        <w:ind w:left="5818" w:hanging="493"/>
      </w:pPr>
      <w:rPr>
        <w:rFonts w:hint="default"/>
        <w:lang w:val="ru-RU" w:eastAsia="en-US" w:bidi="ar-SA"/>
      </w:rPr>
    </w:lvl>
    <w:lvl w:ilvl="5" w:tplc="887C8BC0">
      <w:numFmt w:val="bullet"/>
      <w:lvlText w:val="•"/>
      <w:lvlJc w:val="left"/>
      <w:pPr>
        <w:ind w:left="6603" w:hanging="493"/>
      </w:pPr>
      <w:rPr>
        <w:rFonts w:hint="default"/>
        <w:lang w:val="ru-RU" w:eastAsia="en-US" w:bidi="ar-SA"/>
      </w:rPr>
    </w:lvl>
    <w:lvl w:ilvl="6" w:tplc="D6504ABA">
      <w:numFmt w:val="bullet"/>
      <w:lvlText w:val="•"/>
      <w:lvlJc w:val="left"/>
      <w:pPr>
        <w:ind w:left="7387" w:hanging="493"/>
      </w:pPr>
      <w:rPr>
        <w:rFonts w:hint="default"/>
        <w:lang w:val="ru-RU" w:eastAsia="en-US" w:bidi="ar-SA"/>
      </w:rPr>
    </w:lvl>
    <w:lvl w:ilvl="7" w:tplc="274E3FEC">
      <w:numFmt w:val="bullet"/>
      <w:lvlText w:val="•"/>
      <w:lvlJc w:val="left"/>
      <w:pPr>
        <w:ind w:left="8172" w:hanging="493"/>
      </w:pPr>
      <w:rPr>
        <w:rFonts w:hint="default"/>
        <w:lang w:val="ru-RU" w:eastAsia="en-US" w:bidi="ar-SA"/>
      </w:rPr>
    </w:lvl>
    <w:lvl w:ilvl="8" w:tplc="D0DE80EA">
      <w:numFmt w:val="bullet"/>
      <w:lvlText w:val="•"/>
      <w:lvlJc w:val="left"/>
      <w:pPr>
        <w:ind w:left="8957" w:hanging="493"/>
      </w:pPr>
      <w:rPr>
        <w:rFonts w:hint="default"/>
        <w:lang w:val="ru-RU" w:eastAsia="en-US" w:bidi="ar-SA"/>
      </w:rPr>
    </w:lvl>
  </w:abstractNum>
  <w:abstractNum w:abstractNumId="25" w15:restartNumberingAfterBreak="0">
    <w:nsid w:val="71C02CFA"/>
    <w:multiLevelType w:val="multilevel"/>
    <w:tmpl w:val="6F9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1D2CCE"/>
    <w:multiLevelType w:val="hybridMultilevel"/>
    <w:tmpl w:val="2D7EBE02"/>
    <w:lvl w:ilvl="0" w:tplc="E594D9E0">
      <w:start w:val="1"/>
      <w:numFmt w:val="decimal"/>
      <w:lvlText w:val="%1"/>
      <w:lvlJc w:val="left"/>
      <w:pPr>
        <w:ind w:left="3797" w:hanging="493"/>
      </w:pPr>
      <w:rPr>
        <w:rFonts w:hint="default"/>
        <w:lang w:val="ru-RU" w:eastAsia="en-US" w:bidi="ar-SA"/>
      </w:rPr>
    </w:lvl>
    <w:lvl w:ilvl="1" w:tplc="FFBEC81E">
      <w:numFmt w:val="none"/>
      <w:lvlText w:val=""/>
      <w:lvlJc w:val="left"/>
      <w:pPr>
        <w:tabs>
          <w:tab w:val="num" w:pos="360"/>
        </w:tabs>
      </w:pPr>
    </w:lvl>
    <w:lvl w:ilvl="2" w:tplc="CD2ED77E">
      <w:numFmt w:val="bullet"/>
      <w:lvlText w:val="•"/>
      <w:lvlJc w:val="left"/>
      <w:pPr>
        <w:ind w:left="5145" w:hanging="493"/>
      </w:pPr>
      <w:rPr>
        <w:rFonts w:hint="default"/>
        <w:lang w:val="ru-RU" w:eastAsia="en-US" w:bidi="ar-SA"/>
      </w:rPr>
    </w:lvl>
    <w:lvl w:ilvl="3" w:tplc="A7C00B72">
      <w:numFmt w:val="bullet"/>
      <w:lvlText w:val="•"/>
      <w:lvlJc w:val="left"/>
      <w:pPr>
        <w:ind w:left="5817" w:hanging="493"/>
      </w:pPr>
      <w:rPr>
        <w:rFonts w:hint="default"/>
        <w:lang w:val="ru-RU" w:eastAsia="en-US" w:bidi="ar-SA"/>
      </w:rPr>
    </w:lvl>
    <w:lvl w:ilvl="4" w:tplc="5AA6F538">
      <w:numFmt w:val="bullet"/>
      <w:lvlText w:val="•"/>
      <w:lvlJc w:val="left"/>
      <w:pPr>
        <w:ind w:left="6490" w:hanging="493"/>
      </w:pPr>
      <w:rPr>
        <w:rFonts w:hint="default"/>
        <w:lang w:val="ru-RU" w:eastAsia="en-US" w:bidi="ar-SA"/>
      </w:rPr>
    </w:lvl>
    <w:lvl w:ilvl="5" w:tplc="FF20F624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 w:tplc="67163D26">
      <w:numFmt w:val="bullet"/>
      <w:lvlText w:val="•"/>
      <w:lvlJc w:val="left"/>
      <w:pPr>
        <w:ind w:left="7835" w:hanging="493"/>
      </w:pPr>
      <w:rPr>
        <w:rFonts w:hint="default"/>
        <w:lang w:val="ru-RU" w:eastAsia="en-US" w:bidi="ar-SA"/>
      </w:rPr>
    </w:lvl>
    <w:lvl w:ilvl="7" w:tplc="380A5744">
      <w:numFmt w:val="bullet"/>
      <w:lvlText w:val="•"/>
      <w:lvlJc w:val="left"/>
      <w:pPr>
        <w:ind w:left="8508" w:hanging="493"/>
      </w:pPr>
      <w:rPr>
        <w:rFonts w:hint="default"/>
        <w:lang w:val="ru-RU" w:eastAsia="en-US" w:bidi="ar-SA"/>
      </w:rPr>
    </w:lvl>
    <w:lvl w:ilvl="8" w:tplc="2DC678D8">
      <w:numFmt w:val="bullet"/>
      <w:lvlText w:val="•"/>
      <w:lvlJc w:val="left"/>
      <w:pPr>
        <w:ind w:left="9181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0"/>
  </w:num>
  <w:num w:numId="5">
    <w:abstractNumId w:val="20"/>
  </w:num>
  <w:num w:numId="6">
    <w:abstractNumId w:val="2"/>
  </w:num>
  <w:num w:numId="7">
    <w:abstractNumId w:val="21"/>
  </w:num>
  <w:num w:numId="8">
    <w:abstractNumId w:val="9"/>
  </w:num>
  <w:num w:numId="9">
    <w:abstractNumId w:val="14"/>
  </w:num>
  <w:num w:numId="10">
    <w:abstractNumId w:val="6"/>
  </w:num>
  <w:num w:numId="11">
    <w:abstractNumId w:val="17"/>
  </w:num>
  <w:num w:numId="12">
    <w:abstractNumId w:val="25"/>
  </w:num>
  <w:num w:numId="13">
    <w:abstractNumId w:val="24"/>
  </w:num>
  <w:num w:numId="14">
    <w:abstractNumId w:val="18"/>
  </w:num>
  <w:num w:numId="15">
    <w:abstractNumId w:val="16"/>
  </w:num>
  <w:num w:numId="16">
    <w:abstractNumId w:val="12"/>
  </w:num>
  <w:num w:numId="17">
    <w:abstractNumId w:val="11"/>
  </w:num>
  <w:num w:numId="18">
    <w:abstractNumId w:val="26"/>
  </w:num>
  <w:num w:numId="19">
    <w:abstractNumId w:val="5"/>
  </w:num>
  <w:num w:numId="20">
    <w:abstractNumId w:val="15"/>
  </w:num>
  <w:num w:numId="21">
    <w:abstractNumId w:val="10"/>
  </w:num>
  <w:num w:numId="22">
    <w:abstractNumId w:val="4"/>
  </w:num>
  <w:num w:numId="23">
    <w:abstractNumId w:val="3"/>
  </w:num>
  <w:num w:numId="24">
    <w:abstractNumId w:val="19"/>
  </w:num>
  <w:num w:numId="25">
    <w:abstractNumId w:val="23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DE"/>
    <w:rsid w:val="0000760D"/>
    <w:rsid w:val="000D3266"/>
    <w:rsid w:val="00105A4E"/>
    <w:rsid w:val="0011198C"/>
    <w:rsid w:val="00195397"/>
    <w:rsid w:val="002705C8"/>
    <w:rsid w:val="002B0F1C"/>
    <w:rsid w:val="002B7100"/>
    <w:rsid w:val="002F28F3"/>
    <w:rsid w:val="00305FDC"/>
    <w:rsid w:val="0030631D"/>
    <w:rsid w:val="00321E3C"/>
    <w:rsid w:val="00323039"/>
    <w:rsid w:val="00326DA0"/>
    <w:rsid w:val="00333121"/>
    <w:rsid w:val="00337479"/>
    <w:rsid w:val="00354E8D"/>
    <w:rsid w:val="00357E56"/>
    <w:rsid w:val="00361E55"/>
    <w:rsid w:val="00370891"/>
    <w:rsid w:val="003804F5"/>
    <w:rsid w:val="00460249"/>
    <w:rsid w:val="00483974"/>
    <w:rsid w:val="004D7E08"/>
    <w:rsid w:val="00523488"/>
    <w:rsid w:val="00531023"/>
    <w:rsid w:val="00555C82"/>
    <w:rsid w:val="00595072"/>
    <w:rsid w:val="005B29AE"/>
    <w:rsid w:val="0062653B"/>
    <w:rsid w:val="00630D9C"/>
    <w:rsid w:val="006368DB"/>
    <w:rsid w:val="00653E23"/>
    <w:rsid w:val="00674456"/>
    <w:rsid w:val="006B0B0C"/>
    <w:rsid w:val="006B7D6C"/>
    <w:rsid w:val="006C712A"/>
    <w:rsid w:val="00707CDE"/>
    <w:rsid w:val="00737049"/>
    <w:rsid w:val="007648C2"/>
    <w:rsid w:val="00784C0E"/>
    <w:rsid w:val="007C6D30"/>
    <w:rsid w:val="007E2788"/>
    <w:rsid w:val="007F2D3C"/>
    <w:rsid w:val="0082689F"/>
    <w:rsid w:val="008C722A"/>
    <w:rsid w:val="008F6199"/>
    <w:rsid w:val="0093327B"/>
    <w:rsid w:val="0094406C"/>
    <w:rsid w:val="009468DE"/>
    <w:rsid w:val="00950FE0"/>
    <w:rsid w:val="009679B4"/>
    <w:rsid w:val="00991AEC"/>
    <w:rsid w:val="00991D86"/>
    <w:rsid w:val="009A3BE5"/>
    <w:rsid w:val="009C4BBF"/>
    <w:rsid w:val="009F7749"/>
    <w:rsid w:val="00A00E49"/>
    <w:rsid w:val="00A13873"/>
    <w:rsid w:val="00A61397"/>
    <w:rsid w:val="00AA00DB"/>
    <w:rsid w:val="00AE779B"/>
    <w:rsid w:val="00B05131"/>
    <w:rsid w:val="00B23D7A"/>
    <w:rsid w:val="00B24E94"/>
    <w:rsid w:val="00B27B67"/>
    <w:rsid w:val="00B40890"/>
    <w:rsid w:val="00B610E0"/>
    <w:rsid w:val="00B9366C"/>
    <w:rsid w:val="00CA25B3"/>
    <w:rsid w:val="00D00FBB"/>
    <w:rsid w:val="00D17925"/>
    <w:rsid w:val="00D40E3B"/>
    <w:rsid w:val="00D478FF"/>
    <w:rsid w:val="00DB5A66"/>
    <w:rsid w:val="00DD09C5"/>
    <w:rsid w:val="00DE0E5C"/>
    <w:rsid w:val="00E054CE"/>
    <w:rsid w:val="00E83DCB"/>
    <w:rsid w:val="00EC1F36"/>
    <w:rsid w:val="00EC5C01"/>
    <w:rsid w:val="00ED3CC6"/>
    <w:rsid w:val="00ED4E29"/>
    <w:rsid w:val="00EE0861"/>
    <w:rsid w:val="00F4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12A8"/>
  <w15:docId w15:val="{779B3C8B-81F8-4C0D-B7ED-16AC9D2C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68DE"/>
    <w:pPr>
      <w:spacing w:after="0" w:line="275" w:lineRule="auto"/>
      <w:jc w:val="both"/>
    </w:pPr>
  </w:style>
  <w:style w:type="paragraph" w:styleId="1">
    <w:name w:val="heading 1"/>
    <w:basedOn w:val="a"/>
    <w:rsid w:val="009468DE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rsid w:val="009468DE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rsid w:val="009468DE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rsid w:val="009468DE"/>
    <w:pPr>
      <w:spacing w:before="120" w:after="120"/>
      <w:ind w:firstLine="709"/>
      <w:jc w:val="left"/>
      <w:outlineLvl w:val="3"/>
    </w:pPr>
    <w:rPr>
      <w:b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semiHidden/>
    <w:unhideWhenUsed/>
    <w:rsid w:val="009468DE"/>
    <w:rPr>
      <w:vertAlign w:val="superscript"/>
    </w:rPr>
  </w:style>
  <w:style w:type="table" w:customStyle="1" w:styleId="defaultTable">
    <w:name w:val="defaultTable"/>
    <w:uiPriority w:val="99"/>
    <w:rsid w:val="009468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70" w:type="dxa"/>
        <w:left w:w="70" w:type="dxa"/>
        <w:bottom w:w="70" w:type="dxa"/>
        <w:right w:w="70" w:type="dxa"/>
      </w:tblCellMar>
    </w:tblPr>
  </w:style>
  <w:style w:type="character" w:customStyle="1" w:styleId="fStyleText">
    <w:name w:val="fStyleText"/>
    <w:rsid w:val="009468D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9468D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9468D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9468D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1">
    <w:name w:val="fStyleHead_1"/>
    <w:rsid w:val="009468D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Head2">
    <w:name w:val="fStyleHead_2"/>
    <w:rsid w:val="009468D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fStyleHead3">
    <w:name w:val="fStyleHead_3"/>
    <w:rsid w:val="009468D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9468DE"/>
    <w:pPr>
      <w:ind w:firstLine="709"/>
    </w:pPr>
  </w:style>
  <w:style w:type="paragraph" w:customStyle="1" w:styleId="pStyleTable">
    <w:name w:val="pStyleTable"/>
    <w:basedOn w:val="a"/>
    <w:rsid w:val="009468DE"/>
    <w:pPr>
      <w:jc w:val="left"/>
    </w:pPr>
  </w:style>
  <w:style w:type="paragraph" w:customStyle="1" w:styleId="pStyleTableTh">
    <w:name w:val="pStyleTableTh"/>
    <w:basedOn w:val="a"/>
    <w:rsid w:val="009468DE"/>
    <w:pPr>
      <w:jc w:val="center"/>
    </w:pPr>
  </w:style>
  <w:style w:type="paragraph" w:customStyle="1" w:styleId="pStyleTextNoHanging">
    <w:name w:val="pStyleTextNoHanging"/>
    <w:basedOn w:val="a"/>
    <w:rsid w:val="009468DE"/>
  </w:style>
  <w:style w:type="paragraph" w:customStyle="1" w:styleId="pStyleHead1">
    <w:name w:val="pStyleHead_1"/>
    <w:basedOn w:val="a"/>
    <w:rsid w:val="009468DE"/>
    <w:pPr>
      <w:spacing w:before="240" w:after="240" w:line="240" w:lineRule="auto"/>
      <w:jc w:val="center"/>
    </w:pPr>
  </w:style>
  <w:style w:type="paragraph" w:customStyle="1" w:styleId="pStyleHead2">
    <w:name w:val="pStyleHead_2"/>
    <w:basedOn w:val="a"/>
    <w:rsid w:val="009468DE"/>
    <w:pPr>
      <w:spacing w:before="120" w:after="120"/>
      <w:ind w:firstLine="709"/>
      <w:jc w:val="left"/>
    </w:pPr>
  </w:style>
  <w:style w:type="paragraph" w:customStyle="1" w:styleId="pStyleTextCenterNoSpasing">
    <w:name w:val="pStyleTextCenterNoSpasing"/>
    <w:basedOn w:val="a"/>
    <w:rsid w:val="009468DE"/>
    <w:pPr>
      <w:spacing w:line="240" w:lineRule="auto"/>
      <w:jc w:val="center"/>
    </w:pPr>
  </w:style>
  <w:style w:type="paragraph" w:customStyle="1" w:styleId="pStyleTextCenter">
    <w:name w:val="pStyleTextCenter"/>
    <w:basedOn w:val="a"/>
    <w:rsid w:val="009468DE"/>
    <w:pPr>
      <w:jc w:val="center"/>
    </w:pPr>
  </w:style>
  <w:style w:type="paragraph" w:customStyle="1" w:styleId="pStyleTextRight">
    <w:name w:val="pStyleTextRight"/>
    <w:basedOn w:val="a"/>
    <w:rsid w:val="009468DE"/>
    <w:pPr>
      <w:jc w:val="right"/>
    </w:pPr>
  </w:style>
  <w:style w:type="paragraph" w:styleId="a3">
    <w:name w:val="No Spacing"/>
    <w:uiPriority w:val="1"/>
    <w:qFormat/>
    <w:rsid w:val="00B24E94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B24E94"/>
    <w:rPr>
      <w:b/>
      <w:bCs/>
    </w:rPr>
  </w:style>
  <w:style w:type="character" w:styleId="a5">
    <w:name w:val="Placeholder Text"/>
    <w:basedOn w:val="a0"/>
    <w:uiPriority w:val="99"/>
    <w:semiHidden/>
    <w:rsid w:val="0067445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74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159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1593"/>
  </w:style>
  <w:style w:type="paragraph" w:styleId="aa">
    <w:name w:val="footer"/>
    <w:basedOn w:val="a"/>
    <w:link w:val="ab"/>
    <w:uiPriority w:val="99"/>
    <w:semiHidden/>
    <w:unhideWhenUsed/>
    <w:rsid w:val="00F4159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1593"/>
  </w:style>
  <w:style w:type="character" w:customStyle="1" w:styleId="buttonsave">
    <w:name w:val="button_save"/>
    <w:basedOn w:val="a0"/>
    <w:rsid w:val="00630D9C"/>
  </w:style>
  <w:style w:type="character" w:styleId="ac">
    <w:name w:val="Hyperlink"/>
    <w:basedOn w:val="a0"/>
    <w:uiPriority w:val="99"/>
    <w:semiHidden/>
    <w:unhideWhenUsed/>
    <w:rsid w:val="00DD09C5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054CE"/>
    <w:pPr>
      <w:widowControl w:val="0"/>
      <w:autoSpaceDE w:val="0"/>
      <w:autoSpaceDN w:val="0"/>
      <w:spacing w:line="240" w:lineRule="auto"/>
      <w:ind w:left="212"/>
      <w:jc w:val="left"/>
      <w:outlineLvl w:val="1"/>
    </w:pPr>
    <w:rPr>
      <w:b/>
      <w:bCs/>
      <w:lang w:eastAsia="en-US"/>
    </w:rPr>
  </w:style>
  <w:style w:type="paragraph" w:styleId="ad">
    <w:name w:val="Body Text"/>
    <w:basedOn w:val="a"/>
    <w:link w:val="ae"/>
    <w:uiPriority w:val="1"/>
    <w:qFormat/>
    <w:rsid w:val="004D7E08"/>
    <w:pPr>
      <w:widowControl w:val="0"/>
      <w:autoSpaceDE w:val="0"/>
      <w:autoSpaceDN w:val="0"/>
      <w:spacing w:before="26" w:line="240" w:lineRule="auto"/>
      <w:ind w:left="212"/>
      <w:jc w:val="left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D7E08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7E0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E08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4D7E08"/>
    <w:pPr>
      <w:widowControl w:val="0"/>
      <w:autoSpaceDE w:val="0"/>
      <w:autoSpaceDN w:val="0"/>
      <w:spacing w:before="33" w:line="240" w:lineRule="auto"/>
      <w:ind w:left="212"/>
      <w:jc w:val="left"/>
      <w:outlineLvl w:val="2"/>
    </w:pPr>
    <w:rPr>
      <w:b/>
      <w:bCs/>
      <w:i/>
      <w:iCs/>
      <w:lang w:eastAsia="en-US"/>
    </w:rPr>
  </w:style>
  <w:style w:type="paragraph" w:styleId="af">
    <w:name w:val="List Paragraph"/>
    <w:basedOn w:val="a"/>
    <w:uiPriority w:val="1"/>
    <w:qFormat/>
    <w:rsid w:val="004D7E08"/>
    <w:pPr>
      <w:widowControl w:val="0"/>
      <w:autoSpaceDE w:val="0"/>
      <w:autoSpaceDN w:val="0"/>
      <w:spacing w:before="26" w:line="240" w:lineRule="auto"/>
      <w:ind w:left="493" w:hanging="282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9208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1792094322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744299225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</w:divsChild>
        </w:div>
      </w:divsChild>
    </w:div>
    <w:div w:id="373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8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94958123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89372832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7236204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3201670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6693672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57053482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42260504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756323083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85425999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9348074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39297034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87354514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79569280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95887450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7560629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9133345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944455246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73747816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54147484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27241559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8575855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82657091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675035906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</w:divsChild>
    </w:div>
    <w:div w:id="475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279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278225634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804199046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476074144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  <w:div w:id="1001004374">
              <w:marLeft w:val="0"/>
              <w:marRight w:val="0"/>
              <w:marTop w:val="105"/>
              <w:marBottom w:val="0"/>
              <w:divBdr>
                <w:top w:val="single" w:sz="6" w:space="1" w:color="CACACA"/>
                <w:left w:val="single" w:sz="6" w:space="2" w:color="CACACA"/>
                <w:bottom w:val="single" w:sz="6" w:space="1" w:color="CACACA"/>
                <w:right w:val="single" w:sz="6" w:space="2" w:color="CACACA"/>
              </w:divBdr>
            </w:div>
          </w:divsChild>
        </w:div>
      </w:divsChild>
    </w:div>
    <w:div w:id="828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948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98095083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28747309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991831178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17383442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0901022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483470540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</w:divsChild>
    </w:div>
    <w:div w:id="854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34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06352508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324311217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  <w:div w:id="1447113002">
          <w:marLeft w:val="0"/>
          <w:marRight w:val="0"/>
          <w:marTop w:val="105"/>
          <w:marBottom w:val="0"/>
          <w:divBdr>
            <w:top w:val="single" w:sz="6" w:space="1" w:color="CACACA"/>
            <w:left w:val="single" w:sz="6" w:space="2" w:color="CACACA"/>
            <w:bottom w:val="single" w:sz="6" w:space="1" w:color="CACACA"/>
            <w:right w:val="single" w:sz="6" w:space="2" w:color="CACACA"/>
          </w:divBdr>
        </w:div>
      </w:divsChild>
    </w:div>
    <w:div w:id="96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230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210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906040363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95946070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33104732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163525480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1255017523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504859706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1266572015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546651096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550993374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203640922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942372825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</w:divsChild>
    </w:div>
    <w:div w:id="1013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06">
          <w:marLeft w:val="75"/>
          <w:marRight w:val="7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738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66894441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899826489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903642309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647711336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614217373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1422140576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785929378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2031835131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  <w:div w:id="854806072">
          <w:marLeft w:val="0"/>
          <w:marRight w:val="0"/>
          <w:marTop w:val="0"/>
          <w:marBottom w:val="15"/>
          <w:divBdr>
            <w:top w:val="single" w:sz="6" w:space="1" w:color="FFFFFF"/>
            <w:left w:val="single" w:sz="6" w:space="2" w:color="FFFFFF"/>
            <w:bottom w:val="single" w:sz="6" w:space="1" w:color="FFFFFF"/>
            <w:right w:val="single" w:sz="6" w:space="2" w:color="FFFFFF"/>
          </w:divBdr>
          <w:divsChild>
            <w:div w:id="72066641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  <w:div w:id="582028544">
              <w:marLeft w:val="0"/>
              <w:marRight w:val="0"/>
              <w:marTop w:val="0"/>
              <w:marBottom w:val="0"/>
              <w:divBdr>
                <w:top w:val="dashed" w:sz="6" w:space="1" w:color="CACACA"/>
                <w:left w:val="dashed" w:sz="6" w:space="2" w:color="CACACA"/>
                <w:bottom w:val="dashed" w:sz="6" w:space="1" w:color="CACACA"/>
                <w:right w:val="dashed" w:sz="6" w:space="2" w:color="CACACA"/>
              </w:divBdr>
            </w:div>
          </w:divsChild>
        </w:div>
      </w:divsChild>
    </w:div>
    <w:div w:id="214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o.com/ru-ru/themes/techn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robot.ru/stepbyste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-edu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DD172-D72E-4BD2-B976-4714C3D483AA}"/>
      </w:docPartPr>
      <w:docPartBody>
        <w:p w:rsidR="00537732" w:rsidRDefault="00451995">
          <w:r w:rsidRPr="00C22DFD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48CB2-92E0-41E1-B1AF-63DC69A9F0C9}"/>
      </w:docPartPr>
      <w:docPartBody>
        <w:p w:rsidR="00537732" w:rsidRDefault="00451995">
          <w:r w:rsidRPr="00C22DF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E7FC6120C4A06B99662CC86BC2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4F89A-6FA2-4182-B07A-684EC878B0FC}"/>
      </w:docPartPr>
      <w:docPartBody>
        <w:p w:rsidR="0079128D" w:rsidRDefault="002D2225" w:rsidP="002D2225">
          <w:pPr>
            <w:pStyle w:val="860E7FC6120C4A06B99662CC86BC2381"/>
          </w:pPr>
          <w:r w:rsidRPr="005B29AE">
            <w:rPr>
              <w:rStyle w:val="a3"/>
              <w:b w:val="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995"/>
    <w:rsid w:val="00030A8E"/>
    <w:rsid w:val="00045097"/>
    <w:rsid w:val="001A1AFC"/>
    <w:rsid w:val="00291451"/>
    <w:rsid w:val="002D2225"/>
    <w:rsid w:val="00350BC8"/>
    <w:rsid w:val="00451995"/>
    <w:rsid w:val="0050527E"/>
    <w:rsid w:val="00537732"/>
    <w:rsid w:val="006E0CF3"/>
    <w:rsid w:val="007378A5"/>
    <w:rsid w:val="00786353"/>
    <w:rsid w:val="0079128D"/>
    <w:rsid w:val="00C715FF"/>
    <w:rsid w:val="00D73D03"/>
    <w:rsid w:val="00DB58B0"/>
    <w:rsid w:val="00E21507"/>
    <w:rsid w:val="00F9044C"/>
    <w:rsid w:val="00FA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1451"/>
    <w:rPr>
      <w:color w:val="808080"/>
    </w:rPr>
  </w:style>
  <w:style w:type="paragraph" w:customStyle="1" w:styleId="860E7FC6120C4A06B99662CC86BC2381">
    <w:name w:val="860E7FC6120C4A06B99662CC86BC2381"/>
    <w:rsid w:val="002D2225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D0B98C929921443D9918DA0D0662B482">
    <w:name w:val="D0B98C929921443D9918DA0D0662B482"/>
    <w:rsid w:val="00FA61CF"/>
  </w:style>
  <w:style w:type="paragraph" w:customStyle="1" w:styleId="55A3E5476F4A46AF843F7779F7D04C23">
    <w:name w:val="55A3E5476F4A46AF843F7779F7D04C23"/>
    <w:rsid w:val="00FA61CF"/>
  </w:style>
  <w:style w:type="paragraph" w:customStyle="1" w:styleId="193D3A44AB9D410288D6412BBAE61E24">
    <w:name w:val="193D3A44AB9D410288D6412BBAE61E24"/>
    <w:rsid w:val="002914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3637-5141-4C08-9F1E-B8D6B0BF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Логотека</vt:lpstr>
    </vt:vector>
  </TitlesOfParts>
  <Company>МБУДО &amp;quot;Центр научно-технического творчества учащихся&amp;quot;</Company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Логотека</dc:title>
  <dc:subject>My subject</dc:subject>
  <dc:creator>Удовченко Татьяна Анатольевна</dc:creator>
  <cp:keywords>my, key, word</cp:keywords>
  <dc:description>Description</dc:description>
  <cp:lastModifiedBy>User</cp:lastModifiedBy>
  <cp:revision>2</cp:revision>
  <cp:lastPrinted>2020-11-25T01:52:00Z</cp:lastPrinted>
  <dcterms:created xsi:type="dcterms:W3CDTF">2025-01-15T03:26:00Z</dcterms:created>
  <dcterms:modified xsi:type="dcterms:W3CDTF">2025-01-15T03:26:00Z</dcterms:modified>
  <cp:category>My category</cp:category>
</cp:coreProperties>
</file>