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63" w:rsidRPr="00E806A5" w:rsidRDefault="00772AD5">
      <w:pPr>
        <w:rPr>
          <w:lang w:val="ru-RU"/>
        </w:rPr>
        <w:sectPr w:rsidR="00EC6A63" w:rsidRPr="00E806A5">
          <w:pgSz w:w="11906" w:h="16383"/>
          <w:pgMar w:top="1134" w:right="850" w:bottom="1134" w:left="1701" w:header="720" w:footer="720" w:gutter="0"/>
          <w:cols w:space="720"/>
        </w:sectPr>
      </w:pPr>
      <w:bookmarkStart w:id="0" w:name="block-10789805"/>
      <w:r w:rsidRPr="00772AD5">
        <w:rPr>
          <w:rFonts w:ascii="Times New Roman" w:hAnsi="Times New Roman"/>
          <w:b/>
          <w:color w:val="000000"/>
          <w:sz w:val="28"/>
          <w:lang w:val="ru-RU"/>
        </w:rPr>
        <w:drawing>
          <wp:anchor distT="0" distB="0" distL="114300" distR="114300" simplePos="0" relativeHeight="251659264" behindDoc="0" locked="0" layoutInCell="1" allowOverlap="1">
            <wp:simplePos x="0" y="0"/>
            <wp:positionH relativeFrom="margin">
              <wp:posOffset>-312420</wp:posOffset>
            </wp:positionH>
            <wp:positionV relativeFrom="margin">
              <wp:posOffset>55880</wp:posOffset>
            </wp:positionV>
            <wp:extent cx="6399530" cy="9122410"/>
            <wp:effectExtent l="19050" t="0" r="1270" b="0"/>
            <wp:wrapSquare wrapText="bothSides"/>
            <wp:docPr id="1" name="Рисунок 0" descr="э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тика.jpg"/>
                    <pic:cNvPicPr/>
                  </pic:nvPicPr>
                  <pic:blipFill>
                    <a:blip r:embed="rId7" cstate="print"/>
                    <a:stretch>
                      <a:fillRect/>
                    </a:stretch>
                  </pic:blipFill>
                  <pic:spPr>
                    <a:xfrm>
                      <a:off x="0" y="0"/>
                      <a:ext cx="6399530" cy="9122410"/>
                    </a:xfrm>
                    <a:prstGeom prst="rect">
                      <a:avLst/>
                    </a:prstGeom>
                  </pic:spPr>
                </pic:pic>
              </a:graphicData>
            </a:graphic>
          </wp:anchor>
        </w:drawing>
      </w:r>
    </w:p>
    <w:p w:rsidR="00EC6A63" w:rsidRPr="008D1D9C" w:rsidRDefault="00E732AA" w:rsidP="008D1D9C">
      <w:pPr>
        <w:spacing w:after="0" w:line="240" w:lineRule="auto"/>
        <w:ind w:left="120"/>
        <w:jc w:val="center"/>
        <w:rPr>
          <w:rFonts w:ascii="Times New Roman" w:hAnsi="Times New Roman" w:cs="Times New Roman"/>
          <w:sz w:val="24"/>
          <w:szCs w:val="24"/>
          <w:lang w:val="ru-RU"/>
        </w:rPr>
      </w:pPr>
      <w:bookmarkStart w:id="1" w:name="block-10789807"/>
      <w:bookmarkEnd w:id="0"/>
      <w:r w:rsidRPr="00E806A5">
        <w:rPr>
          <w:rFonts w:ascii="Times New Roman" w:hAnsi="Times New Roman"/>
          <w:color w:val="000000"/>
          <w:sz w:val="28"/>
          <w:lang w:val="ru-RU"/>
        </w:rPr>
        <w:lastRenderedPageBreak/>
        <w:t>​</w:t>
      </w:r>
      <w:r w:rsidRPr="008D1D9C">
        <w:rPr>
          <w:rFonts w:ascii="Times New Roman" w:hAnsi="Times New Roman" w:cs="Times New Roman"/>
          <w:b/>
          <w:color w:val="000000"/>
          <w:sz w:val="24"/>
          <w:szCs w:val="24"/>
          <w:lang w:val="ru-RU"/>
        </w:rPr>
        <w:t>ПОЯСНИТЕЛЬНАЯ ЗАПИСКА</w:t>
      </w:r>
    </w:p>
    <w:p w:rsidR="00EC6A63" w:rsidRPr="008D1D9C" w:rsidRDefault="00EC6A63" w:rsidP="008D1D9C">
      <w:pPr>
        <w:spacing w:after="0" w:line="240" w:lineRule="auto"/>
        <w:ind w:left="120"/>
        <w:rPr>
          <w:rFonts w:ascii="Times New Roman" w:hAnsi="Times New Roman" w:cs="Times New Roman"/>
          <w:sz w:val="24"/>
          <w:szCs w:val="24"/>
          <w:lang w:val="ru-RU"/>
        </w:rPr>
      </w:pPr>
    </w:p>
    <w:p w:rsidR="00EC6A63" w:rsidRPr="008D1D9C" w:rsidRDefault="00E732AA"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EC6A63" w:rsidRPr="008D1D9C" w:rsidRDefault="00E732AA"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8D1D9C">
        <w:rPr>
          <w:rFonts w:ascii="Times New Roman" w:hAnsi="Times New Roman" w:cs="Times New Roman"/>
          <w:color w:val="000000"/>
          <w:sz w:val="24"/>
          <w:szCs w:val="24"/>
          <w:lang w:val="ru-RU"/>
        </w:rPr>
        <w:t>метапредметных</w:t>
      </w:r>
      <w:proofErr w:type="spellEnd"/>
      <w:r w:rsidRPr="008D1D9C">
        <w:rPr>
          <w:rFonts w:ascii="Times New Roman" w:hAnsi="Times New Roman" w:cs="Times New Roman"/>
          <w:color w:val="000000"/>
          <w:sz w:val="24"/>
          <w:szCs w:val="24"/>
          <w:lang w:val="ru-RU"/>
        </w:rPr>
        <w:t xml:space="preserve"> достижений, которые приобретает каждый обучающийся, независимо от изучаемого модуля. </w:t>
      </w:r>
    </w:p>
    <w:p w:rsidR="00EC6A63" w:rsidRPr="008D1D9C" w:rsidRDefault="00E732AA"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8D1D9C">
        <w:rPr>
          <w:rFonts w:ascii="Times New Roman" w:hAnsi="Times New Roman" w:cs="Times New Roman"/>
          <w:color w:val="000000"/>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8D1D9C">
        <w:rPr>
          <w:rFonts w:ascii="Times New Roman" w:hAnsi="Times New Roman" w:cs="Times New Roman"/>
          <w:color w:val="000000"/>
          <w:sz w:val="24"/>
          <w:szCs w:val="24"/>
          <w:lang w:val="ru-RU"/>
        </w:rPr>
        <w:t xml:space="preserve"> </w:t>
      </w:r>
      <w:proofErr w:type="spellStart"/>
      <w:r w:rsidRPr="008D1D9C">
        <w:rPr>
          <w:rFonts w:ascii="Times New Roman" w:hAnsi="Times New Roman" w:cs="Times New Roman"/>
          <w:color w:val="000000"/>
          <w:sz w:val="24"/>
          <w:szCs w:val="24"/>
          <w:lang w:val="ru-RU"/>
        </w:rPr>
        <w:t>Деятельностный</w:t>
      </w:r>
      <w:proofErr w:type="spellEnd"/>
      <w:r w:rsidRPr="008D1D9C">
        <w:rPr>
          <w:rFonts w:ascii="Times New Roman" w:hAnsi="Times New Roman" w:cs="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C6A63" w:rsidRPr="008D1D9C" w:rsidRDefault="00E732AA"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8D1D9C">
        <w:rPr>
          <w:rFonts w:ascii="Times New Roman" w:hAnsi="Times New Roman" w:cs="Times New Roman"/>
          <w:color w:val="000000"/>
          <w:sz w:val="24"/>
          <w:szCs w:val="24"/>
          <w:lang w:val="ru-RU"/>
        </w:rPr>
        <w:t>обу­чения</w:t>
      </w:r>
      <w:proofErr w:type="gramEnd"/>
      <w:r w:rsidRPr="008D1D9C">
        <w:rPr>
          <w:rFonts w:ascii="Times New Roman" w:hAnsi="Times New Roman" w:cs="Times New Roman"/>
          <w:color w:val="000000"/>
          <w:sz w:val="24"/>
          <w:szCs w:val="24"/>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C6A63" w:rsidRPr="008D1D9C" w:rsidRDefault="00E732AA"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C6A63" w:rsidRPr="008D1D9C" w:rsidRDefault="00E732AA" w:rsidP="008D1D9C">
      <w:pPr>
        <w:spacing w:after="0" w:line="240" w:lineRule="auto"/>
        <w:ind w:firstLine="600"/>
        <w:jc w:val="both"/>
        <w:rPr>
          <w:rFonts w:ascii="Times New Roman" w:hAnsi="Times New Roman" w:cs="Times New Roman"/>
          <w:sz w:val="24"/>
          <w:szCs w:val="24"/>
        </w:rPr>
      </w:pPr>
      <w:proofErr w:type="spellStart"/>
      <w:r w:rsidRPr="008D1D9C">
        <w:rPr>
          <w:rFonts w:ascii="Times New Roman" w:hAnsi="Times New Roman" w:cs="Times New Roman"/>
          <w:color w:val="000000"/>
          <w:sz w:val="24"/>
          <w:szCs w:val="24"/>
        </w:rPr>
        <w:t>Основными</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задачами</w:t>
      </w:r>
      <w:proofErr w:type="spellEnd"/>
      <w:r w:rsidRPr="008D1D9C">
        <w:rPr>
          <w:rFonts w:ascii="Times New Roman" w:hAnsi="Times New Roman" w:cs="Times New Roman"/>
          <w:color w:val="000000"/>
          <w:sz w:val="24"/>
          <w:szCs w:val="24"/>
        </w:rPr>
        <w:t xml:space="preserve"> ОРКСЭ </w:t>
      </w:r>
      <w:proofErr w:type="spellStart"/>
      <w:r w:rsidRPr="008D1D9C">
        <w:rPr>
          <w:rFonts w:ascii="Times New Roman" w:hAnsi="Times New Roman" w:cs="Times New Roman"/>
          <w:color w:val="000000"/>
          <w:sz w:val="24"/>
          <w:szCs w:val="24"/>
        </w:rPr>
        <w:t>являются</w:t>
      </w:r>
      <w:proofErr w:type="spellEnd"/>
      <w:r w:rsidRPr="008D1D9C">
        <w:rPr>
          <w:rFonts w:ascii="Times New Roman" w:hAnsi="Times New Roman" w:cs="Times New Roman"/>
          <w:color w:val="000000"/>
          <w:sz w:val="24"/>
          <w:szCs w:val="24"/>
        </w:rPr>
        <w:t>:</w:t>
      </w:r>
    </w:p>
    <w:p w:rsidR="00EC6A63" w:rsidRPr="008D1D9C" w:rsidRDefault="00E732AA" w:rsidP="008D1D9C">
      <w:pPr>
        <w:numPr>
          <w:ilvl w:val="0"/>
          <w:numId w:val="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C6A63" w:rsidRPr="008D1D9C" w:rsidRDefault="00E732AA" w:rsidP="008D1D9C">
      <w:pPr>
        <w:numPr>
          <w:ilvl w:val="0"/>
          <w:numId w:val="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EC6A63" w:rsidRPr="008D1D9C" w:rsidRDefault="00E732AA" w:rsidP="008D1D9C">
      <w:pPr>
        <w:numPr>
          <w:ilvl w:val="0"/>
          <w:numId w:val="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обобщение знаний, понятий и представлений о духовной культуре и морали, ранее полученных в начальной школе, формирование </w:t>
      </w:r>
      <w:r w:rsidRPr="008D1D9C">
        <w:rPr>
          <w:rFonts w:ascii="Times New Roman" w:hAnsi="Times New Roman" w:cs="Times New Roman"/>
          <w:color w:val="000000"/>
          <w:sz w:val="24"/>
          <w:szCs w:val="24"/>
          <w:lang w:val="ru-RU"/>
        </w:rPr>
        <w:lastRenderedPageBreak/>
        <w:t>ценностно-смысловой сферы личности с учётом мировоззренческих и культурных особенностей и потребностей семьи;</w:t>
      </w:r>
    </w:p>
    <w:p w:rsidR="00EC6A63" w:rsidRPr="008D1D9C" w:rsidRDefault="00E732AA" w:rsidP="008D1D9C">
      <w:pPr>
        <w:numPr>
          <w:ilvl w:val="0"/>
          <w:numId w:val="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развитие способностей обучающихся к общению в </w:t>
      </w:r>
      <w:proofErr w:type="spellStart"/>
      <w:r w:rsidRPr="008D1D9C">
        <w:rPr>
          <w:rFonts w:ascii="Times New Roman" w:hAnsi="Times New Roman" w:cs="Times New Roman"/>
          <w:color w:val="000000"/>
          <w:sz w:val="24"/>
          <w:szCs w:val="24"/>
          <w:lang w:val="ru-RU"/>
        </w:rPr>
        <w:t>полиэтничной</w:t>
      </w:r>
      <w:proofErr w:type="spellEnd"/>
      <w:r w:rsidRPr="008D1D9C">
        <w:rPr>
          <w:rFonts w:ascii="Times New Roman" w:hAnsi="Times New Roman" w:cs="Times New Roman"/>
          <w:color w:val="000000"/>
          <w:sz w:val="24"/>
          <w:szCs w:val="24"/>
          <w:lang w:val="ru-RU"/>
        </w:rPr>
        <w:t xml:space="preserve">, </w:t>
      </w:r>
      <w:proofErr w:type="spellStart"/>
      <w:r w:rsidRPr="008D1D9C">
        <w:rPr>
          <w:rFonts w:ascii="Times New Roman" w:hAnsi="Times New Roman" w:cs="Times New Roman"/>
          <w:color w:val="000000"/>
          <w:sz w:val="24"/>
          <w:szCs w:val="24"/>
          <w:lang w:val="ru-RU"/>
        </w:rPr>
        <w:t>разномировоззренческой</w:t>
      </w:r>
      <w:proofErr w:type="spellEnd"/>
      <w:r w:rsidRPr="008D1D9C">
        <w:rPr>
          <w:rFonts w:ascii="Times New Roman" w:hAnsi="Times New Roman" w:cs="Times New Roman"/>
          <w:color w:val="000000"/>
          <w:sz w:val="24"/>
          <w:szCs w:val="24"/>
          <w:lang w:val="ru-RU"/>
        </w:rPr>
        <w:t xml:space="preserve"> и </w:t>
      </w:r>
      <w:proofErr w:type="spellStart"/>
      <w:r w:rsidRPr="008D1D9C">
        <w:rPr>
          <w:rFonts w:ascii="Times New Roman" w:hAnsi="Times New Roman" w:cs="Times New Roman"/>
          <w:color w:val="000000"/>
          <w:sz w:val="24"/>
          <w:szCs w:val="24"/>
          <w:lang w:val="ru-RU"/>
        </w:rPr>
        <w:t>многоконфессиональной</w:t>
      </w:r>
      <w:proofErr w:type="spellEnd"/>
      <w:r w:rsidRPr="008D1D9C">
        <w:rPr>
          <w:rFonts w:ascii="Times New Roman" w:hAnsi="Times New Roman" w:cs="Times New Roman"/>
          <w:color w:val="000000"/>
          <w:sz w:val="24"/>
          <w:szCs w:val="24"/>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D1D9C" w:rsidRPr="008D1D9C" w:rsidRDefault="008D1D9C" w:rsidP="008D1D9C">
      <w:pPr>
        <w:spacing w:after="0" w:line="240" w:lineRule="auto"/>
        <w:ind w:left="1800"/>
        <w:jc w:val="both"/>
        <w:rPr>
          <w:rFonts w:ascii="Times New Roman" w:hAnsi="Times New Roman" w:cs="Times New Roman"/>
          <w:sz w:val="24"/>
          <w:szCs w:val="24"/>
          <w:lang w:val="ru-RU"/>
        </w:rPr>
      </w:pPr>
    </w:p>
    <w:p w:rsidR="00EC6A63" w:rsidRPr="008D1D9C" w:rsidRDefault="00E732AA" w:rsidP="008D1D9C">
      <w:pPr>
        <w:spacing w:after="0" w:line="240" w:lineRule="auto"/>
        <w:ind w:firstLine="600"/>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EC6A63" w:rsidRPr="008D1D9C" w:rsidRDefault="00E732AA" w:rsidP="008D1D9C">
      <w:pPr>
        <w:spacing w:after="0" w:line="240" w:lineRule="auto"/>
        <w:ind w:left="120"/>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w:t>
      </w:r>
    </w:p>
    <w:p w:rsidR="008D1D9C" w:rsidRPr="008D1D9C" w:rsidRDefault="008D1D9C" w:rsidP="008D1D9C">
      <w:pPr>
        <w:spacing w:after="0" w:line="240" w:lineRule="auto"/>
        <w:ind w:left="120"/>
        <w:jc w:val="center"/>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СОДЕРЖАНИЕ ОБУЧЕНИЯ</w:t>
      </w:r>
    </w:p>
    <w:p w:rsidR="008D1D9C" w:rsidRPr="008D1D9C" w:rsidRDefault="008D1D9C" w:rsidP="008D1D9C">
      <w:pPr>
        <w:spacing w:after="0" w:line="240" w:lineRule="auto"/>
        <w:jc w:val="both"/>
        <w:rPr>
          <w:rFonts w:ascii="Times New Roman" w:hAnsi="Times New Roman" w:cs="Times New Roman"/>
          <w:sz w:val="24"/>
          <w:szCs w:val="24"/>
          <w:lang w:val="ru-RU"/>
        </w:rPr>
      </w:pP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Модуль «ОСНОВЫ ПРАВОСЛАВНОЙ КУЛЬТУРЫ»</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D1D9C">
        <w:rPr>
          <w:rFonts w:ascii="Times New Roman" w:hAnsi="Times New Roman" w:cs="Times New Roman"/>
          <w:color w:val="000000"/>
          <w:sz w:val="24"/>
          <w:szCs w:val="24"/>
          <w:lang w:val="ru-RU"/>
        </w:rPr>
        <w:t>ближнему</w:t>
      </w:r>
      <w:proofErr w:type="gramEnd"/>
      <w:r w:rsidRPr="008D1D9C">
        <w:rPr>
          <w:rFonts w:ascii="Times New Roman" w:hAnsi="Times New Roman" w:cs="Times New Roman"/>
          <w:color w:val="000000"/>
          <w:sz w:val="24"/>
          <w:szCs w:val="24"/>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Любовь и уважение к Отечеству. Патриотизм многонационального и </w:t>
      </w:r>
      <w:proofErr w:type="spellStart"/>
      <w:r w:rsidRPr="008D1D9C">
        <w:rPr>
          <w:rFonts w:ascii="Times New Roman" w:hAnsi="Times New Roman" w:cs="Times New Roman"/>
          <w:color w:val="000000"/>
          <w:sz w:val="24"/>
          <w:szCs w:val="24"/>
          <w:lang w:val="ru-RU"/>
        </w:rPr>
        <w:t>многоконфессионального</w:t>
      </w:r>
      <w:proofErr w:type="spellEnd"/>
      <w:r w:rsidRPr="008D1D9C">
        <w:rPr>
          <w:rFonts w:ascii="Times New Roman" w:hAnsi="Times New Roman" w:cs="Times New Roman"/>
          <w:color w:val="000000"/>
          <w:sz w:val="24"/>
          <w:szCs w:val="24"/>
          <w:lang w:val="ru-RU"/>
        </w:rPr>
        <w:t xml:space="preserve"> народа России.</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Модуль «ОСНОВЫ ИСЛАМСКОЙ КУЛЬТУРЫ»</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Россия – наша Родина. Введение в исламскую традицию. Культура и религия. Пророк </w:t>
      </w:r>
      <w:proofErr w:type="spellStart"/>
      <w:r w:rsidRPr="008D1D9C">
        <w:rPr>
          <w:rFonts w:ascii="Times New Roman" w:hAnsi="Times New Roman" w:cs="Times New Roman"/>
          <w:color w:val="000000"/>
          <w:sz w:val="24"/>
          <w:szCs w:val="24"/>
          <w:lang w:val="ru-RU"/>
        </w:rPr>
        <w:t>Мухаммад</w:t>
      </w:r>
      <w:proofErr w:type="spellEnd"/>
      <w:r w:rsidRPr="008D1D9C">
        <w:rPr>
          <w:rFonts w:ascii="Times New Roman" w:hAnsi="Times New Roman" w:cs="Times New Roman"/>
          <w:color w:val="000000"/>
          <w:sz w:val="24"/>
          <w:szCs w:val="24"/>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8D1D9C">
        <w:rPr>
          <w:rFonts w:ascii="Times New Roman" w:hAnsi="Times New Roman" w:cs="Times New Roman"/>
          <w:color w:val="000000"/>
          <w:sz w:val="24"/>
          <w:szCs w:val="24"/>
          <w:lang w:val="ru-RU"/>
        </w:rPr>
        <w:t>исламкой</w:t>
      </w:r>
      <w:proofErr w:type="spellEnd"/>
      <w:r w:rsidRPr="008D1D9C">
        <w:rPr>
          <w:rFonts w:ascii="Times New Roman" w:hAnsi="Times New Roman" w:cs="Times New Roman"/>
          <w:color w:val="000000"/>
          <w:sz w:val="24"/>
          <w:szCs w:val="24"/>
          <w:lang w:val="ru-RU"/>
        </w:rPr>
        <w:t xml:space="preserve"> традиции. Золотое правило нравственности. Любовь к </w:t>
      </w:r>
      <w:proofErr w:type="gramStart"/>
      <w:r w:rsidRPr="008D1D9C">
        <w:rPr>
          <w:rFonts w:ascii="Times New Roman" w:hAnsi="Times New Roman" w:cs="Times New Roman"/>
          <w:color w:val="000000"/>
          <w:sz w:val="24"/>
          <w:szCs w:val="24"/>
          <w:lang w:val="ru-RU"/>
        </w:rPr>
        <w:t>ближнему</w:t>
      </w:r>
      <w:proofErr w:type="gramEnd"/>
      <w:r w:rsidRPr="008D1D9C">
        <w:rPr>
          <w:rFonts w:ascii="Times New Roman" w:hAnsi="Times New Roman" w:cs="Times New Roman"/>
          <w:color w:val="000000"/>
          <w:sz w:val="24"/>
          <w:szCs w:val="24"/>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Любовь и уважение к Отечеству. Патриотизм многонационального и </w:t>
      </w:r>
      <w:proofErr w:type="spellStart"/>
      <w:r w:rsidRPr="008D1D9C">
        <w:rPr>
          <w:rFonts w:ascii="Times New Roman" w:hAnsi="Times New Roman" w:cs="Times New Roman"/>
          <w:color w:val="000000"/>
          <w:sz w:val="24"/>
          <w:szCs w:val="24"/>
          <w:lang w:val="ru-RU"/>
        </w:rPr>
        <w:t>многоконфессионального</w:t>
      </w:r>
      <w:proofErr w:type="spellEnd"/>
      <w:r w:rsidRPr="008D1D9C">
        <w:rPr>
          <w:rFonts w:ascii="Times New Roman" w:hAnsi="Times New Roman" w:cs="Times New Roman"/>
          <w:color w:val="000000"/>
          <w:sz w:val="24"/>
          <w:szCs w:val="24"/>
          <w:lang w:val="ru-RU"/>
        </w:rPr>
        <w:t xml:space="preserve"> народа России.</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Модуль «ОСНОВЫ БУДДИЙСКОЙ КУЛЬТУРЫ»</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Любовь и уважение к Отечеству. Патриотизм многонационального и </w:t>
      </w:r>
      <w:proofErr w:type="spellStart"/>
      <w:r w:rsidRPr="008D1D9C">
        <w:rPr>
          <w:rFonts w:ascii="Times New Roman" w:hAnsi="Times New Roman" w:cs="Times New Roman"/>
          <w:color w:val="000000"/>
          <w:sz w:val="24"/>
          <w:szCs w:val="24"/>
          <w:lang w:val="ru-RU"/>
        </w:rPr>
        <w:t>многоконфессионального</w:t>
      </w:r>
      <w:proofErr w:type="spellEnd"/>
      <w:r w:rsidRPr="008D1D9C">
        <w:rPr>
          <w:rFonts w:ascii="Times New Roman" w:hAnsi="Times New Roman" w:cs="Times New Roman"/>
          <w:color w:val="000000"/>
          <w:sz w:val="24"/>
          <w:szCs w:val="24"/>
          <w:lang w:val="ru-RU"/>
        </w:rPr>
        <w:t xml:space="preserve"> народа России.</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Модуль «ОСНОВЫ ИУДЕЙСКОЙ КУЛЬТУРЫ»</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w:t>
      </w:r>
      <w:r w:rsidRPr="008D1D9C">
        <w:rPr>
          <w:rFonts w:ascii="Times New Roman" w:hAnsi="Times New Roman" w:cs="Times New Roman"/>
          <w:color w:val="000000"/>
          <w:sz w:val="24"/>
          <w:szCs w:val="24"/>
          <w:lang w:val="ru-RU"/>
        </w:rPr>
        <w:lastRenderedPageBreak/>
        <w:t>еврейского народа. Пророки и праведники в иудейской культуре. Храм в жизни иудеев. Назначение синагоги и её устройство. Суббота (</w:t>
      </w:r>
      <w:proofErr w:type="spellStart"/>
      <w:r w:rsidRPr="008D1D9C">
        <w:rPr>
          <w:rFonts w:ascii="Times New Roman" w:hAnsi="Times New Roman" w:cs="Times New Roman"/>
          <w:color w:val="000000"/>
          <w:sz w:val="24"/>
          <w:szCs w:val="24"/>
          <w:lang w:val="ru-RU"/>
        </w:rPr>
        <w:t>Шабат</w:t>
      </w:r>
      <w:proofErr w:type="spellEnd"/>
      <w:r w:rsidRPr="008D1D9C">
        <w:rPr>
          <w:rFonts w:ascii="Times New Roman" w:hAnsi="Times New Roman" w:cs="Times New Roman"/>
          <w:color w:val="000000"/>
          <w:sz w:val="24"/>
          <w:szCs w:val="24"/>
          <w:lang w:val="ru-RU"/>
        </w:rPr>
        <w:t>) в иудейской традиции. Иудаизм в России. Традиц</w:t>
      </w:r>
      <w:proofErr w:type="gramStart"/>
      <w:r w:rsidRPr="008D1D9C">
        <w:rPr>
          <w:rFonts w:ascii="Times New Roman" w:hAnsi="Times New Roman" w:cs="Times New Roman"/>
          <w:color w:val="000000"/>
          <w:sz w:val="24"/>
          <w:szCs w:val="24"/>
          <w:lang w:val="ru-RU"/>
        </w:rPr>
        <w:t>ии иу</w:t>
      </w:r>
      <w:proofErr w:type="gramEnd"/>
      <w:r w:rsidRPr="008D1D9C">
        <w:rPr>
          <w:rFonts w:ascii="Times New Roman" w:hAnsi="Times New Roman" w:cs="Times New Roman"/>
          <w:color w:val="000000"/>
          <w:sz w:val="24"/>
          <w:szCs w:val="24"/>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Любовь и уважение к Отечеству. Патриотизм многонационального и </w:t>
      </w:r>
      <w:proofErr w:type="spellStart"/>
      <w:r w:rsidRPr="008D1D9C">
        <w:rPr>
          <w:rFonts w:ascii="Times New Roman" w:hAnsi="Times New Roman" w:cs="Times New Roman"/>
          <w:color w:val="000000"/>
          <w:sz w:val="24"/>
          <w:szCs w:val="24"/>
          <w:lang w:val="ru-RU"/>
        </w:rPr>
        <w:t>многоконфессионального</w:t>
      </w:r>
      <w:proofErr w:type="spellEnd"/>
      <w:r w:rsidRPr="008D1D9C">
        <w:rPr>
          <w:rFonts w:ascii="Times New Roman" w:hAnsi="Times New Roman" w:cs="Times New Roman"/>
          <w:color w:val="000000"/>
          <w:sz w:val="24"/>
          <w:szCs w:val="24"/>
          <w:lang w:val="ru-RU"/>
        </w:rPr>
        <w:t xml:space="preserve"> народа России.</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Модуль «ОСНОВЫ РЕЛИГИОЗНЫХ КУЛЬТУР НАРОДОВ РОССИИ»</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8D1D9C">
        <w:rPr>
          <w:rFonts w:ascii="Times New Roman" w:hAnsi="Times New Roman" w:cs="Times New Roman"/>
          <w:color w:val="000000"/>
          <w:sz w:val="24"/>
          <w:szCs w:val="24"/>
          <w:lang w:val="ru-RU"/>
        </w:rPr>
        <w:t>Милосердие, забота о слабых, взаимопомощь, социальные проблемы общества и отношение к ним разных религий.</w:t>
      </w:r>
      <w:proofErr w:type="gramEnd"/>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Любовь и уважение к Отечеству. Патриотизм многонационального и </w:t>
      </w:r>
      <w:proofErr w:type="spellStart"/>
      <w:r w:rsidRPr="008D1D9C">
        <w:rPr>
          <w:rFonts w:ascii="Times New Roman" w:hAnsi="Times New Roman" w:cs="Times New Roman"/>
          <w:color w:val="000000"/>
          <w:sz w:val="24"/>
          <w:szCs w:val="24"/>
          <w:lang w:val="ru-RU"/>
        </w:rPr>
        <w:t>многоконфессионального</w:t>
      </w:r>
      <w:proofErr w:type="spellEnd"/>
      <w:r w:rsidRPr="008D1D9C">
        <w:rPr>
          <w:rFonts w:ascii="Times New Roman" w:hAnsi="Times New Roman" w:cs="Times New Roman"/>
          <w:color w:val="000000"/>
          <w:sz w:val="24"/>
          <w:szCs w:val="24"/>
          <w:lang w:val="ru-RU"/>
        </w:rPr>
        <w:t xml:space="preserve"> народа России.</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Модуль «ОСНОВЫ СВЕТСКОЙ ЭТИКИ»</w:t>
      </w:r>
    </w:p>
    <w:p w:rsidR="008D1D9C" w:rsidRPr="008D1D9C" w:rsidRDefault="008D1D9C" w:rsidP="008D1D9C">
      <w:pPr>
        <w:spacing w:after="0" w:line="240" w:lineRule="auto"/>
        <w:ind w:firstLine="709"/>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C6A63" w:rsidRDefault="008D1D9C" w:rsidP="008D1D9C">
      <w:pPr>
        <w:spacing w:after="0" w:line="240" w:lineRule="auto"/>
        <w:ind w:firstLine="709"/>
        <w:jc w:val="both"/>
        <w:rPr>
          <w:rFonts w:ascii="Times New Roman" w:hAnsi="Times New Roman" w:cs="Times New Roman"/>
          <w:color w:val="000000"/>
          <w:sz w:val="24"/>
          <w:szCs w:val="24"/>
          <w:lang w:val="ru-RU"/>
        </w:rPr>
      </w:pPr>
      <w:r w:rsidRPr="008D1D9C">
        <w:rPr>
          <w:rFonts w:ascii="Times New Roman" w:hAnsi="Times New Roman" w:cs="Times New Roman"/>
          <w:color w:val="000000"/>
          <w:sz w:val="24"/>
          <w:szCs w:val="24"/>
          <w:lang w:val="ru-RU"/>
        </w:rPr>
        <w:t xml:space="preserve">Любовь и уважение к Отечеству. Патриотизм многонационального и </w:t>
      </w:r>
      <w:proofErr w:type="spellStart"/>
      <w:r w:rsidRPr="008D1D9C">
        <w:rPr>
          <w:rFonts w:ascii="Times New Roman" w:hAnsi="Times New Roman" w:cs="Times New Roman"/>
          <w:color w:val="000000"/>
          <w:sz w:val="24"/>
          <w:szCs w:val="24"/>
          <w:lang w:val="ru-RU"/>
        </w:rPr>
        <w:t>многоконфессионального</w:t>
      </w:r>
      <w:proofErr w:type="spellEnd"/>
      <w:r w:rsidRPr="008D1D9C">
        <w:rPr>
          <w:rFonts w:ascii="Times New Roman" w:hAnsi="Times New Roman" w:cs="Times New Roman"/>
          <w:color w:val="000000"/>
          <w:sz w:val="24"/>
          <w:szCs w:val="24"/>
          <w:lang w:val="ru-RU"/>
        </w:rPr>
        <w:t xml:space="preserve"> народа Росси</w:t>
      </w:r>
    </w:p>
    <w:p w:rsidR="008D1D9C" w:rsidRDefault="008D1D9C" w:rsidP="008D1D9C">
      <w:pPr>
        <w:spacing w:after="0" w:line="240" w:lineRule="auto"/>
        <w:ind w:firstLine="709"/>
        <w:jc w:val="both"/>
        <w:rPr>
          <w:rFonts w:ascii="Times New Roman" w:hAnsi="Times New Roman" w:cs="Times New Roman"/>
          <w:color w:val="000000"/>
          <w:sz w:val="24"/>
          <w:szCs w:val="24"/>
          <w:lang w:val="ru-RU"/>
        </w:rPr>
      </w:pPr>
    </w:p>
    <w:p w:rsidR="008D1D9C" w:rsidRPr="008D1D9C" w:rsidRDefault="008D1D9C" w:rsidP="008D1D9C">
      <w:pPr>
        <w:spacing w:after="0" w:line="240" w:lineRule="auto"/>
        <w:ind w:left="120"/>
        <w:jc w:val="center"/>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ПЛАНИРУЕМЫЕ РЕЗУЛЬТАТЫ ОСВОЕНИЯ ПРОГРАММЫ</w:t>
      </w:r>
    </w:p>
    <w:p w:rsidR="008D1D9C" w:rsidRDefault="008D1D9C" w:rsidP="008D1D9C">
      <w:pPr>
        <w:spacing w:after="0" w:line="240" w:lineRule="auto"/>
        <w:jc w:val="both"/>
        <w:rPr>
          <w:rFonts w:ascii="Times New Roman" w:hAnsi="Times New Roman" w:cs="Times New Roman"/>
          <w:b/>
          <w:color w:val="000000"/>
          <w:sz w:val="24"/>
          <w:szCs w:val="24"/>
          <w:lang w:val="ru-RU"/>
        </w:rPr>
      </w:pPr>
    </w:p>
    <w:p w:rsidR="008D1D9C" w:rsidRPr="008D1D9C" w:rsidRDefault="008D1D9C" w:rsidP="008D1D9C">
      <w:pPr>
        <w:spacing w:after="0" w:line="240" w:lineRule="auto"/>
        <w:jc w:val="both"/>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 xml:space="preserve">ЛИЧНОСТНЫЕ РЕЗУЛЬТАТЫ </w:t>
      </w:r>
    </w:p>
    <w:p w:rsidR="008D1D9C" w:rsidRPr="008D1D9C" w:rsidRDefault="008D1D9C" w:rsidP="008D1D9C">
      <w:pPr>
        <w:spacing w:after="0" w:line="240" w:lineRule="auto"/>
        <w:ind w:firstLine="600"/>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В результате изучения предмета «Основы религиозных культур и светской этики» в 4 классе </w:t>
      </w:r>
      <w:proofErr w:type="gramStart"/>
      <w:r w:rsidRPr="008D1D9C">
        <w:rPr>
          <w:rFonts w:ascii="Times New Roman" w:hAnsi="Times New Roman" w:cs="Times New Roman"/>
          <w:color w:val="000000"/>
          <w:sz w:val="24"/>
          <w:szCs w:val="24"/>
          <w:lang w:val="ru-RU"/>
        </w:rPr>
        <w:t>у</w:t>
      </w:r>
      <w:proofErr w:type="gramEnd"/>
      <w:r w:rsidRPr="008D1D9C">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8D1D9C" w:rsidRPr="008D1D9C" w:rsidRDefault="008D1D9C" w:rsidP="008D1D9C">
      <w:pPr>
        <w:numPr>
          <w:ilvl w:val="0"/>
          <w:numId w:val="2"/>
        </w:numPr>
        <w:spacing w:after="0" w:line="240" w:lineRule="auto"/>
        <w:jc w:val="both"/>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8D1D9C">
        <w:rPr>
          <w:rFonts w:ascii="Times New Roman" w:hAnsi="Times New Roman" w:cs="Times New Roman"/>
          <w:color w:val="000000"/>
          <w:sz w:val="24"/>
          <w:szCs w:val="24"/>
        </w:rPr>
        <w:t>Родину</w:t>
      </w:r>
      <w:proofErr w:type="spellEnd"/>
      <w:r w:rsidRPr="008D1D9C">
        <w:rPr>
          <w:rFonts w:ascii="Times New Roman" w:hAnsi="Times New Roman" w:cs="Times New Roman"/>
          <w:color w:val="000000"/>
          <w:sz w:val="24"/>
          <w:szCs w:val="24"/>
        </w:rPr>
        <w:t>;</w:t>
      </w:r>
    </w:p>
    <w:p w:rsidR="008D1D9C" w:rsidRPr="008D1D9C" w:rsidRDefault="008D1D9C" w:rsidP="008D1D9C">
      <w:pPr>
        <w:numPr>
          <w:ilvl w:val="0"/>
          <w:numId w:val="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формировать национальную и гражданскую </w:t>
      </w:r>
      <w:proofErr w:type="spellStart"/>
      <w:r w:rsidRPr="008D1D9C">
        <w:rPr>
          <w:rFonts w:ascii="Times New Roman" w:hAnsi="Times New Roman" w:cs="Times New Roman"/>
          <w:color w:val="000000"/>
          <w:sz w:val="24"/>
          <w:szCs w:val="24"/>
          <w:lang w:val="ru-RU"/>
        </w:rPr>
        <w:t>самоидентичность</w:t>
      </w:r>
      <w:proofErr w:type="spellEnd"/>
      <w:r w:rsidRPr="008D1D9C">
        <w:rPr>
          <w:rFonts w:ascii="Times New Roman" w:hAnsi="Times New Roman" w:cs="Times New Roman"/>
          <w:color w:val="000000"/>
          <w:sz w:val="24"/>
          <w:szCs w:val="24"/>
          <w:lang w:val="ru-RU"/>
        </w:rPr>
        <w:t>, осознавать свою этническую и национальную принадлежность;</w:t>
      </w:r>
    </w:p>
    <w:p w:rsidR="008D1D9C" w:rsidRPr="008D1D9C" w:rsidRDefault="008D1D9C" w:rsidP="008D1D9C">
      <w:pPr>
        <w:numPr>
          <w:ilvl w:val="0"/>
          <w:numId w:val="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8D1D9C" w:rsidRPr="008D1D9C" w:rsidRDefault="008D1D9C" w:rsidP="008D1D9C">
      <w:pPr>
        <w:numPr>
          <w:ilvl w:val="0"/>
          <w:numId w:val="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8D1D9C" w:rsidRPr="008D1D9C" w:rsidRDefault="008D1D9C" w:rsidP="008D1D9C">
      <w:pPr>
        <w:numPr>
          <w:ilvl w:val="0"/>
          <w:numId w:val="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осознавать право гражданина РФ исповедовать любую традиционную религию или не исповедовать никакой </w:t>
      </w:r>
      <w:proofErr w:type="gramStart"/>
      <w:r w:rsidRPr="008D1D9C">
        <w:rPr>
          <w:rFonts w:ascii="Times New Roman" w:hAnsi="Times New Roman" w:cs="Times New Roman"/>
          <w:color w:val="000000"/>
          <w:sz w:val="24"/>
          <w:szCs w:val="24"/>
          <w:lang w:val="ru-RU"/>
        </w:rPr>
        <w:t>ре­лигии</w:t>
      </w:r>
      <w:proofErr w:type="gramEnd"/>
      <w:r w:rsidRPr="008D1D9C">
        <w:rPr>
          <w:rFonts w:ascii="Times New Roman" w:hAnsi="Times New Roman" w:cs="Times New Roman"/>
          <w:color w:val="000000"/>
          <w:sz w:val="24"/>
          <w:szCs w:val="24"/>
          <w:lang w:val="ru-RU"/>
        </w:rPr>
        <w:t>;</w:t>
      </w:r>
    </w:p>
    <w:p w:rsidR="008D1D9C" w:rsidRPr="008D1D9C" w:rsidRDefault="008D1D9C" w:rsidP="008D1D9C">
      <w:pPr>
        <w:numPr>
          <w:ilvl w:val="0"/>
          <w:numId w:val="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D1D9C" w:rsidRPr="008D1D9C" w:rsidRDefault="008D1D9C" w:rsidP="008D1D9C">
      <w:pPr>
        <w:spacing w:after="0" w:line="240" w:lineRule="auto"/>
        <w:ind w:firstLine="600"/>
        <w:jc w:val="both"/>
        <w:rPr>
          <w:rFonts w:ascii="Times New Roman" w:hAnsi="Times New Roman" w:cs="Times New Roman"/>
          <w:sz w:val="24"/>
          <w:szCs w:val="24"/>
          <w:lang w:val="ru-RU"/>
        </w:rPr>
        <w:sectPr w:rsidR="008D1D9C" w:rsidRPr="008D1D9C">
          <w:pgSz w:w="11906" w:h="16383"/>
          <w:pgMar w:top="1134" w:right="850" w:bottom="1134" w:left="1701" w:header="720" w:footer="720" w:gutter="0"/>
          <w:cols w:space="720"/>
        </w:sectPr>
      </w:pPr>
    </w:p>
    <w:p w:rsidR="008D1D9C" w:rsidRDefault="008D1D9C" w:rsidP="008D1D9C">
      <w:pPr>
        <w:spacing w:after="0" w:line="240" w:lineRule="auto"/>
        <w:jc w:val="both"/>
        <w:rPr>
          <w:rFonts w:ascii="Times New Roman" w:hAnsi="Times New Roman" w:cs="Times New Roman"/>
          <w:b/>
          <w:color w:val="000000"/>
          <w:sz w:val="24"/>
          <w:szCs w:val="24"/>
          <w:lang w:val="ru-RU"/>
        </w:rPr>
      </w:pPr>
      <w:bookmarkStart w:id="2" w:name="block-10789809"/>
      <w:bookmarkEnd w:id="1"/>
    </w:p>
    <w:p w:rsidR="00EC6A63" w:rsidRPr="008D1D9C" w:rsidRDefault="00E732AA" w:rsidP="008D1D9C">
      <w:pPr>
        <w:numPr>
          <w:ilvl w:val="0"/>
          <w:numId w:val="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C6A63" w:rsidRPr="008D1D9C" w:rsidRDefault="00E732AA" w:rsidP="008D1D9C">
      <w:pPr>
        <w:numPr>
          <w:ilvl w:val="0"/>
          <w:numId w:val="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C6A63" w:rsidRPr="008D1D9C" w:rsidRDefault="00E732AA" w:rsidP="008D1D9C">
      <w:pPr>
        <w:numPr>
          <w:ilvl w:val="0"/>
          <w:numId w:val="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8D1D9C">
        <w:rPr>
          <w:rFonts w:ascii="Times New Roman" w:hAnsi="Times New Roman" w:cs="Times New Roman"/>
          <w:color w:val="000000"/>
          <w:sz w:val="24"/>
          <w:szCs w:val="24"/>
          <w:lang w:val="ru-RU"/>
        </w:rPr>
        <w:t>оскорб­ляющих</w:t>
      </w:r>
      <w:proofErr w:type="gramEnd"/>
      <w:r w:rsidRPr="008D1D9C">
        <w:rPr>
          <w:rFonts w:ascii="Times New Roman" w:hAnsi="Times New Roman" w:cs="Times New Roman"/>
          <w:color w:val="000000"/>
          <w:sz w:val="24"/>
          <w:szCs w:val="24"/>
          <w:lang w:val="ru-RU"/>
        </w:rPr>
        <w:t xml:space="preserve"> других людей;</w:t>
      </w:r>
    </w:p>
    <w:p w:rsidR="00EC6A63" w:rsidRPr="008D1D9C" w:rsidRDefault="00E732AA" w:rsidP="008D1D9C">
      <w:pPr>
        <w:numPr>
          <w:ilvl w:val="0"/>
          <w:numId w:val="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EC6A63" w:rsidRPr="008D1D9C" w:rsidRDefault="00E732AA" w:rsidP="008D1D9C">
      <w:pPr>
        <w:spacing w:after="0" w:line="240" w:lineRule="auto"/>
        <w:ind w:left="120"/>
        <w:jc w:val="both"/>
        <w:rPr>
          <w:rFonts w:ascii="Times New Roman" w:hAnsi="Times New Roman" w:cs="Times New Roman"/>
          <w:sz w:val="24"/>
          <w:szCs w:val="24"/>
          <w:lang w:val="ru-RU"/>
        </w:rPr>
      </w:pPr>
      <w:r w:rsidRPr="008D1D9C">
        <w:rPr>
          <w:rFonts w:ascii="Times New Roman" w:hAnsi="Times New Roman" w:cs="Times New Roman"/>
          <w:b/>
          <w:color w:val="000000"/>
          <w:sz w:val="24"/>
          <w:szCs w:val="24"/>
        </w:rPr>
        <w:t>МЕТАПРЕДМЕТНЫЕ РЕЗУЛЬТАТЫ</w:t>
      </w:r>
    </w:p>
    <w:p w:rsidR="00EC6A63" w:rsidRPr="008D1D9C" w:rsidRDefault="00E732AA" w:rsidP="008D1D9C">
      <w:pPr>
        <w:numPr>
          <w:ilvl w:val="0"/>
          <w:numId w:val="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EC6A63" w:rsidRPr="008D1D9C" w:rsidRDefault="00E732AA" w:rsidP="008D1D9C">
      <w:pPr>
        <w:numPr>
          <w:ilvl w:val="0"/>
          <w:numId w:val="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C6A63" w:rsidRPr="008D1D9C" w:rsidRDefault="00E732AA" w:rsidP="008D1D9C">
      <w:pPr>
        <w:numPr>
          <w:ilvl w:val="0"/>
          <w:numId w:val="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C6A63" w:rsidRPr="008D1D9C" w:rsidRDefault="00E732AA" w:rsidP="008D1D9C">
      <w:pPr>
        <w:numPr>
          <w:ilvl w:val="0"/>
          <w:numId w:val="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EC6A63" w:rsidRPr="008D1D9C" w:rsidRDefault="00E732AA" w:rsidP="008D1D9C">
      <w:pPr>
        <w:numPr>
          <w:ilvl w:val="0"/>
          <w:numId w:val="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C6A63" w:rsidRPr="008D1D9C" w:rsidRDefault="00E732AA" w:rsidP="008D1D9C">
      <w:pPr>
        <w:numPr>
          <w:ilvl w:val="0"/>
          <w:numId w:val="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C6A63" w:rsidRPr="008D1D9C" w:rsidRDefault="00E732AA" w:rsidP="008D1D9C">
      <w:pPr>
        <w:numPr>
          <w:ilvl w:val="0"/>
          <w:numId w:val="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C6A63" w:rsidRPr="008D1D9C" w:rsidRDefault="00E732AA" w:rsidP="008D1D9C">
      <w:pPr>
        <w:numPr>
          <w:ilvl w:val="0"/>
          <w:numId w:val="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C6A63" w:rsidRPr="008D1D9C" w:rsidRDefault="00E732AA" w:rsidP="008D1D9C">
      <w:pPr>
        <w:spacing w:after="0" w:line="240" w:lineRule="auto"/>
        <w:jc w:val="both"/>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Универсальные учебные действия</w:t>
      </w:r>
    </w:p>
    <w:p w:rsidR="00EC6A63" w:rsidRPr="008D1D9C" w:rsidRDefault="00E732AA" w:rsidP="008D1D9C">
      <w:pPr>
        <w:spacing w:after="0" w:line="240" w:lineRule="auto"/>
        <w:ind w:firstLine="600"/>
        <w:jc w:val="both"/>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Познавательные УУД:</w:t>
      </w:r>
    </w:p>
    <w:p w:rsidR="00EC6A63" w:rsidRPr="008D1D9C" w:rsidRDefault="00E732AA" w:rsidP="008D1D9C">
      <w:pPr>
        <w:numPr>
          <w:ilvl w:val="0"/>
          <w:numId w:val="4"/>
        </w:numPr>
        <w:spacing w:after="0" w:line="240" w:lineRule="auto"/>
        <w:jc w:val="both"/>
        <w:rPr>
          <w:rFonts w:ascii="Times New Roman" w:hAnsi="Times New Roman" w:cs="Times New Roman"/>
          <w:sz w:val="24"/>
          <w:szCs w:val="24"/>
          <w:lang w:val="ru-RU"/>
        </w:rPr>
      </w:pPr>
      <w:proofErr w:type="gramStart"/>
      <w:r w:rsidRPr="008D1D9C">
        <w:rPr>
          <w:rFonts w:ascii="Times New Roman"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EC6A63" w:rsidRPr="008D1D9C" w:rsidRDefault="00E732AA" w:rsidP="008D1D9C">
      <w:pPr>
        <w:numPr>
          <w:ilvl w:val="0"/>
          <w:numId w:val="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EC6A63" w:rsidRPr="008D1D9C" w:rsidRDefault="00E732AA" w:rsidP="008D1D9C">
      <w:pPr>
        <w:numPr>
          <w:ilvl w:val="0"/>
          <w:numId w:val="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C6A63" w:rsidRPr="008D1D9C" w:rsidRDefault="00E732AA" w:rsidP="008D1D9C">
      <w:pPr>
        <w:numPr>
          <w:ilvl w:val="0"/>
          <w:numId w:val="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EC6A63" w:rsidRPr="008D1D9C" w:rsidRDefault="00E732AA" w:rsidP="008D1D9C">
      <w:pPr>
        <w:numPr>
          <w:ilvl w:val="0"/>
          <w:numId w:val="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EC6A63" w:rsidRPr="008D1D9C" w:rsidRDefault="00E732AA" w:rsidP="008D1D9C">
      <w:pPr>
        <w:spacing w:after="0" w:line="240" w:lineRule="auto"/>
        <w:ind w:firstLine="600"/>
        <w:jc w:val="both"/>
        <w:rPr>
          <w:rFonts w:ascii="Times New Roman" w:hAnsi="Times New Roman" w:cs="Times New Roman"/>
          <w:sz w:val="24"/>
          <w:szCs w:val="24"/>
        </w:rPr>
      </w:pPr>
      <w:proofErr w:type="spellStart"/>
      <w:r w:rsidRPr="008D1D9C">
        <w:rPr>
          <w:rFonts w:ascii="Times New Roman" w:hAnsi="Times New Roman" w:cs="Times New Roman"/>
          <w:b/>
          <w:color w:val="000000"/>
          <w:sz w:val="24"/>
          <w:szCs w:val="24"/>
        </w:rPr>
        <w:t>Работа</w:t>
      </w:r>
      <w:proofErr w:type="spellEnd"/>
      <w:r w:rsidRPr="008D1D9C">
        <w:rPr>
          <w:rFonts w:ascii="Times New Roman" w:hAnsi="Times New Roman" w:cs="Times New Roman"/>
          <w:b/>
          <w:color w:val="000000"/>
          <w:sz w:val="24"/>
          <w:szCs w:val="24"/>
        </w:rPr>
        <w:t xml:space="preserve"> с </w:t>
      </w:r>
      <w:proofErr w:type="spellStart"/>
      <w:r w:rsidRPr="008D1D9C">
        <w:rPr>
          <w:rFonts w:ascii="Times New Roman" w:hAnsi="Times New Roman" w:cs="Times New Roman"/>
          <w:b/>
          <w:color w:val="000000"/>
          <w:sz w:val="24"/>
          <w:szCs w:val="24"/>
        </w:rPr>
        <w:t>информацией</w:t>
      </w:r>
      <w:proofErr w:type="spellEnd"/>
      <w:r w:rsidRPr="008D1D9C">
        <w:rPr>
          <w:rFonts w:ascii="Times New Roman" w:hAnsi="Times New Roman" w:cs="Times New Roman"/>
          <w:b/>
          <w:color w:val="000000"/>
          <w:sz w:val="24"/>
          <w:szCs w:val="24"/>
        </w:rPr>
        <w:t>:</w:t>
      </w:r>
    </w:p>
    <w:p w:rsidR="00EC6A63" w:rsidRPr="008D1D9C" w:rsidRDefault="00E732AA" w:rsidP="008D1D9C">
      <w:pPr>
        <w:numPr>
          <w:ilvl w:val="0"/>
          <w:numId w:val="5"/>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EC6A63" w:rsidRPr="008D1D9C" w:rsidRDefault="00E732AA" w:rsidP="008D1D9C">
      <w:pPr>
        <w:numPr>
          <w:ilvl w:val="0"/>
          <w:numId w:val="5"/>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EC6A63" w:rsidRPr="008D1D9C" w:rsidRDefault="00E732AA" w:rsidP="008D1D9C">
      <w:pPr>
        <w:numPr>
          <w:ilvl w:val="0"/>
          <w:numId w:val="5"/>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C6A63" w:rsidRPr="008D1D9C" w:rsidRDefault="00E732AA" w:rsidP="008D1D9C">
      <w:pPr>
        <w:numPr>
          <w:ilvl w:val="0"/>
          <w:numId w:val="5"/>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EC6A63" w:rsidRPr="008D1D9C" w:rsidRDefault="00E732AA" w:rsidP="008D1D9C">
      <w:pPr>
        <w:spacing w:after="0" w:line="240" w:lineRule="auto"/>
        <w:ind w:firstLine="600"/>
        <w:jc w:val="both"/>
        <w:rPr>
          <w:rFonts w:ascii="Times New Roman" w:hAnsi="Times New Roman" w:cs="Times New Roman"/>
          <w:sz w:val="24"/>
          <w:szCs w:val="24"/>
        </w:rPr>
      </w:pPr>
      <w:proofErr w:type="spellStart"/>
      <w:r w:rsidRPr="008D1D9C">
        <w:rPr>
          <w:rFonts w:ascii="Times New Roman" w:hAnsi="Times New Roman" w:cs="Times New Roman"/>
          <w:b/>
          <w:color w:val="000000"/>
          <w:sz w:val="24"/>
          <w:szCs w:val="24"/>
        </w:rPr>
        <w:t>Коммуникативные</w:t>
      </w:r>
      <w:proofErr w:type="spellEnd"/>
      <w:r w:rsidRPr="008D1D9C">
        <w:rPr>
          <w:rFonts w:ascii="Times New Roman" w:hAnsi="Times New Roman" w:cs="Times New Roman"/>
          <w:b/>
          <w:color w:val="000000"/>
          <w:sz w:val="24"/>
          <w:szCs w:val="24"/>
        </w:rPr>
        <w:t xml:space="preserve"> УУД:</w:t>
      </w:r>
    </w:p>
    <w:p w:rsidR="00EC6A63" w:rsidRPr="008D1D9C" w:rsidRDefault="00E732AA" w:rsidP="008D1D9C">
      <w:pPr>
        <w:numPr>
          <w:ilvl w:val="0"/>
          <w:numId w:val="6"/>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C6A63" w:rsidRPr="008D1D9C" w:rsidRDefault="00E732AA" w:rsidP="008D1D9C">
      <w:pPr>
        <w:numPr>
          <w:ilvl w:val="0"/>
          <w:numId w:val="6"/>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C6A63" w:rsidRPr="008D1D9C" w:rsidRDefault="00E732AA" w:rsidP="008D1D9C">
      <w:pPr>
        <w:numPr>
          <w:ilvl w:val="0"/>
          <w:numId w:val="6"/>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C6A63" w:rsidRPr="008D1D9C" w:rsidRDefault="00E732AA" w:rsidP="008D1D9C">
      <w:pPr>
        <w:spacing w:after="0" w:line="240" w:lineRule="auto"/>
        <w:ind w:firstLine="600"/>
        <w:jc w:val="both"/>
        <w:rPr>
          <w:rFonts w:ascii="Times New Roman" w:hAnsi="Times New Roman" w:cs="Times New Roman"/>
          <w:sz w:val="24"/>
          <w:szCs w:val="24"/>
        </w:rPr>
      </w:pPr>
      <w:proofErr w:type="spellStart"/>
      <w:r w:rsidRPr="008D1D9C">
        <w:rPr>
          <w:rFonts w:ascii="Times New Roman" w:hAnsi="Times New Roman" w:cs="Times New Roman"/>
          <w:b/>
          <w:color w:val="000000"/>
          <w:sz w:val="24"/>
          <w:szCs w:val="24"/>
        </w:rPr>
        <w:t>Регулятивные</w:t>
      </w:r>
      <w:proofErr w:type="spellEnd"/>
      <w:r w:rsidRPr="008D1D9C">
        <w:rPr>
          <w:rFonts w:ascii="Times New Roman" w:hAnsi="Times New Roman" w:cs="Times New Roman"/>
          <w:b/>
          <w:color w:val="000000"/>
          <w:sz w:val="24"/>
          <w:szCs w:val="24"/>
        </w:rPr>
        <w:t xml:space="preserve"> УУД:</w:t>
      </w:r>
    </w:p>
    <w:p w:rsidR="00EC6A63" w:rsidRPr="008D1D9C" w:rsidRDefault="00E732AA" w:rsidP="008D1D9C">
      <w:pPr>
        <w:numPr>
          <w:ilvl w:val="0"/>
          <w:numId w:val="7"/>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C6A63" w:rsidRPr="008D1D9C" w:rsidRDefault="00E732AA" w:rsidP="008D1D9C">
      <w:pPr>
        <w:numPr>
          <w:ilvl w:val="0"/>
          <w:numId w:val="7"/>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C6A63" w:rsidRPr="008D1D9C" w:rsidRDefault="00E732AA" w:rsidP="008D1D9C">
      <w:pPr>
        <w:numPr>
          <w:ilvl w:val="0"/>
          <w:numId w:val="7"/>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C6A63" w:rsidRPr="008D1D9C" w:rsidRDefault="00E732AA" w:rsidP="008D1D9C">
      <w:pPr>
        <w:numPr>
          <w:ilvl w:val="0"/>
          <w:numId w:val="7"/>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C6A63" w:rsidRPr="008D1D9C" w:rsidRDefault="00E732AA" w:rsidP="008D1D9C">
      <w:pPr>
        <w:numPr>
          <w:ilvl w:val="0"/>
          <w:numId w:val="7"/>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C6A63" w:rsidRPr="008D1D9C" w:rsidRDefault="00E732AA" w:rsidP="008D1D9C">
      <w:pPr>
        <w:spacing w:after="0" w:line="240" w:lineRule="auto"/>
        <w:ind w:firstLine="600"/>
        <w:jc w:val="both"/>
        <w:rPr>
          <w:rFonts w:ascii="Times New Roman" w:hAnsi="Times New Roman" w:cs="Times New Roman"/>
          <w:sz w:val="24"/>
          <w:szCs w:val="24"/>
        </w:rPr>
      </w:pPr>
      <w:proofErr w:type="spellStart"/>
      <w:r w:rsidRPr="008D1D9C">
        <w:rPr>
          <w:rFonts w:ascii="Times New Roman" w:hAnsi="Times New Roman" w:cs="Times New Roman"/>
          <w:b/>
          <w:color w:val="000000"/>
          <w:sz w:val="24"/>
          <w:szCs w:val="24"/>
        </w:rPr>
        <w:t>Совместная</w:t>
      </w:r>
      <w:proofErr w:type="spellEnd"/>
      <w:r w:rsidRPr="008D1D9C">
        <w:rPr>
          <w:rFonts w:ascii="Times New Roman" w:hAnsi="Times New Roman" w:cs="Times New Roman"/>
          <w:b/>
          <w:color w:val="000000"/>
          <w:sz w:val="24"/>
          <w:szCs w:val="24"/>
        </w:rPr>
        <w:t xml:space="preserve"> </w:t>
      </w:r>
      <w:proofErr w:type="spellStart"/>
      <w:r w:rsidRPr="008D1D9C">
        <w:rPr>
          <w:rFonts w:ascii="Times New Roman" w:hAnsi="Times New Roman" w:cs="Times New Roman"/>
          <w:b/>
          <w:color w:val="000000"/>
          <w:sz w:val="24"/>
          <w:szCs w:val="24"/>
        </w:rPr>
        <w:t>деятельность</w:t>
      </w:r>
      <w:proofErr w:type="spellEnd"/>
      <w:r w:rsidRPr="008D1D9C">
        <w:rPr>
          <w:rFonts w:ascii="Times New Roman" w:hAnsi="Times New Roman" w:cs="Times New Roman"/>
          <w:b/>
          <w:color w:val="000000"/>
          <w:sz w:val="24"/>
          <w:szCs w:val="24"/>
        </w:rPr>
        <w:t>:</w:t>
      </w:r>
    </w:p>
    <w:p w:rsidR="00EC6A63" w:rsidRPr="008D1D9C" w:rsidRDefault="00E732AA" w:rsidP="008D1D9C">
      <w:pPr>
        <w:numPr>
          <w:ilvl w:val="0"/>
          <w:numId w:val="8"/>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C6A63" w:rsidRPr="008D1D9C" w:rsidRDefault="00E732AA" w:rsidP="008D1D9C">
      <w:pPr>
        <w:numPr>
          <w:ilvl w:val="0"/>
          <w:numId w:val="8"/>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EC6A63" w:rsidRPr="008D1D9C" w:rsidRDefault="00E732AA" w:rsidP="008D1D9C">
      <w:pPr>
        <w:numPr>
          <w:ilvl w:val="0"/>
          <w:numId w:val="8"/>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lastRenderedPageBreak/>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8D1D9C">
        <w:rPr>
          <w:rFonts w:ascii="Times New Roman" w:hAnsi="Times New Roman" w:cs="Times New Roman"/>
          <w:color w:val="000000"/>
          <w:sz w:val="24"/>
          <w:szCs w:val="24"/>
          <w:lang w:val="ru-RU"/>
        </w:rPr>
        <w:t>видеопрезентацией</w:t>
      </w:r>
      <w:proofErr w:type="spellEnd"/>
      <w:r w:rsidRPr="008D1D9C">
        <w:rPr>
          <w:rFonts w:ascii="Times New Roman" w:hAnsi="Times New Roman" w:cs="Times New Roman"/>
          <w:color w:val="000000"/>
          <w:sz w:val="24"/>
          <w:szCs w:val="24"/>
          <w:lang w:val="ru-RU"/>
        </w:rPr>
        <w:t>.</w:t>
      </w:r>
    </w:p>
    <w:p w:rsidR="00EC6A63" w:rsidRPr="008D1D9C" w:rsidRDefault="00EC6A63" w:rsidP="008D1D9C">
      <w:pPr>
        <w:spacing w:after="0" w:line="240" w:lineRule="auto"/>
        <w:ind w:left="120"/>
        <w:jc w:val="both"/>
        <w:rPr>
          <w:rFonts w:ascii="Times New Roman" w:hAnsi="Times New Roman" w:cs="Times New Roman"/>
          <w:sz w:val="24"/>
          <w:szCs w:val="24"/>
          <w:lang w:val="ru-RU"/>
        </w:rPr>
      </w:pPr>
    </w:p>
    <w:p w:rsidR="00EC6A63" w:rsidRPr="008D1D9C" w:rsidRDefault="00E732AA" w:rsidP="008D1D9C">
      <w:pPr>
        <w:spacing w:after="0" w:line="240" w:lineRule="auto"/>
        <w:ind w:left="120"/>
        <w:jc w:val="both"/>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ПРЕДМЕТНЫЕ РЕЗУЛЬТАТЫ</w:t>
      </w:r>
    </w:p>
    <w:p w:rsidR="00EC6A63" w:rsidRPr="008D1D9C" w:rsidRDefault="00E732AA" w:rsidP="008D1D9C">
      <w:pPr>
        <w:spacing w:after="0" w:line="240" w:lineRule="auto"/>
        <w:ind w:firstLine="600"/>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Предметные результаты </w:t>
      </w:r>
      <w:proofErr w:type="gramStart"/>
      <w:r w:rsidRPr="008D1D9C">
        <w:rPr>
          <w:rFonts w:ascii="Times New Roman" w:hAnsi="Times New Roman" w:cs="Times New Roman"/>
          <w:color w:val="000000"/>
          <w:sz w:val="24"/>
          <w:szCs w:val="24"/>
          <w:lang w:val="ru-RU"/>
        </w:rPr>
        <w:t>обучения по модулю</w:t>
      </w:r>
      <w:proofErr w:type="gramEnd"/>
      <w:r w:rsidRPr="008D1D9C">
        <w:rPr>
          <w:rFonts w:ascii="Times New Roman" w:hAnsi="Times New Roman" w:cs="Times New Roman"/>
          <w:color w:val="000000"/>
          <w:sz w:val="24"/>
          <w:szCs w:val="24"/>
          <w:lang w:val="ru-RU"/>
        </w:rPr>
        <w:t xml:space="preserve"> «Основы православной культуры» должны обеспечивать следующие достижения обучающегося:</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8D1D9C">
        <w:rPr>
          <w:rFonts w:ascii="Times New Roman" w:hAnsi="Times New Roman" w:cs="Times New Roman"/>
          <w:color w:val="000000"/>
          <w:sz w:val="24"/>
          <w:szCs w:val="24"/>
          <w:lang w:val="ru-RU"/>
        </w:rPr>
        <w:t xml:space="preserve"> Д</w:t>
      </w:r>
      <w:proofErr w:type="gramEnd"/>
      <w:r w:rsidRPr="008D1D9C">
        <w:rPr>
          <w:rFonts w:ascii="Times New Roman" w:hAnsi="Times New Roman" w:cs="Times New Roman"/>
          <w:color w:val="000000"/>
          <w:sz w:val="24"/>
          <w:szCs w:val="24"/>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proofErr w:type="gramStart"/>
      <w:r w:rsidRPr="008D1D9C">
        <w:rPr>
          <w:rFonts w:ascii="Times New Roman" w:hAnsi="Times New Roman" w:cs="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C6A63" w:rsidRPr="008D1D9C" w:rsidRDefault="00E732AA" w:rsidP="008D1D9C">
      <w:pPr>
        <w:numPr>
          <w:ilvl w:val="0"/>
          <w:numId w:val="9"/>
        </w:numPr>
        <w:spacing w:after="0" w:line="240" w:lineRule="auto"/>
        <w:jc w:val="both"/>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D1D9C">
        <w:rPr>
          <w:rFonts w:ascii="Times New Roman" w:hAnsi="Times New Roman" w:cs="Times New Roman"/>
          <w:color w:val="000000"/>
          <w:sz w:val="24"/>
          <w:szCs w:val="24"/>
        </w:rPr>
        <w:t>установку</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личности</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поступать</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согласно</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своей</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совести</w:t>
      </w:r>
      <w:proofErr w:type="spellEnd"/>
      <w:r w:rsidRPr="008D1D9C">
        <w:rPr>
          <w:rFonts w:ascii="Times New Roman" w:hAnsi="Times New Roman" w:cs="Times New Roman"/>
          <w:color w:val="000000"/>
          <w:sz w:val="24"/>
          <w:szCs w:val="24"/>
        </w:rPr>
        <w:t>;</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D1D9C">
        <w:rPr>
          <w:rFonts w:ascii="Times New Roman" w:hAnsi="Times New Roman" w:cs="Times New Roman"/>
          <w:color w:val="000000"/>
          <w:sz w:val="24"/>
          <w:szCs w:val="24"/>
          <w:lang w:val="ru-RU"/>
        </w:rPr>
        <w:t>многорелигиозного</w:t>
      </w:r>
      <w:proofErr w:type="spellEnd"/>
      <w:r w:rsidRPr="008D1D9C">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D1D9C">
        <w:rPr>
          <w:rFonts w:ascii="Times New Roman" w:hAnsi="Times New Roman" w:cs="Times New Roman"/>
          <w:color w:val="000000"/>
          <w:sz w:val="24"/>
          <w:szCs w:val="24"/>
          <w:lang w:val="ru-RU"/>
        </w:rPr>
        <w:t>Оте­честву</w:t>
      </w:r>
      <w:proofErr w:type="gramEnd"/>
      <w:r w:rsidRPr="008D1D9C">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6A63" w:rsidRPr="008D1D9C" w:rsidRDefault="00E732AA" w:rsidP="008D1D9C">
      <w:pPr>
        <w:numPr>
          <w:ilvl w:val="0"/>
          <w:numId w:val="9"/>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C6A63" w:rsidRPr="008D1D9C" w:rsidRDefault="00E732AA" w:rsidP="008D1D9C">
      <w:pPr>
        <w:spacing w:after="0" w:line="240" w:lineRule="auto"/>
        <w:ind w:firstLine="600"/>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8D1D9C">
        <w:rPr>
          <w:rFonts w:ascii="Times New Roman" w:hAnsi="Times New Roman" w:cs="Times New Roman"/>
          <w:color w:val="000000"/>
          <w:sz w:val="24"/>
          <w:szCs w:val="24"/>
          <w:lang w:val="ru-RU"/>
        </w:rPr>
        <w:t>сформированность</w:t>
      </w:r>
      <w:proofErr w:type="spellEnd"/>
      <w:r w:rsidRPr="008D1D9C">
        <w:rPr>
          <w:rFonts w:ascii="Times New Roman" w:hAnsi="Times New Roman" w:cs="Times New Roman"/>
          <w:color w:val="000000"/>
          <w:sz w:val="24"/>
          <w:szCs w:val="24"/>
          <w:lang w:val="ru-RU"/>
        </w:rPr>
        <w:t xml:space="preserve"> умений:</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proofErr w:type="gramStart"/>
      <w:r w:rsidRPr="008D1D9C">
        <w:rPr>
          <w:rFonts w:ascii="Times New Roman" w:hAnsi="Times New Roman" w:cs="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рассказывать о Священном Коране и сунне – примерах из жизни пророка </w:t>
      </w:r>
      <w:proofErr w:type="spellStart"/>
      <w:r w:rsidRPr="008D1D9C">
        <w:rPr>
          <w:rFonts w:ascii="Times New Roman" w:hAnsi="Times New Roman" w:cs="Times New Roman"/>
          <w:color w:val="000000"/>
          <w:sz w:val="24"/>
          <w:szCs w:val="24"/>
          <w:lang w:val="ru-RU"/>
        </w:rPr>
        <w:t>Мухаммада</w:t>
      </w:r>
      <w:proofErr w:type="spellEnd"/>
      <w:r w:rsidRPr="008D1D9C">
        <w:rPr>
          <w:rFonts w:ascii="Times New Roman" w:hAnsi="Times New Roman" w:cs="Times New Roman"/>
          <w:color w:val="000000"/>
          <w:sz w:val="24"/>
          <w:szCs w:val="24"/>
          <w:lang w:val="ru-RU"/>
        </w:rPr>
        <w:t xml:space="preserve">; о праведных предках, о ритуальной практике в исламе (намаз, хадж, пост, </w:t>
      </w:r>
      <w:proofErr w:type="spellStart"/>
      <w:r w:rsidRPr="008D1D9C">
        <w:rPr>
          <w:rFonts w:ascii="Times New Roman" w:hAnsi="Times New Roman" w:cs="Times New Roman"/>
          <w:color w:val="000000"/>
          <w:sz w:val="24"/>
          <w:szCs w:val="24"/>
          <w:lang w:val="ru-RU"/>
        </w:rPr>
        <w:t>закят</w:t>
      </w:r>
      <w:proofErr w:type="spellEnd"/>
      <w:r w:rsidRPr="008D1D9C">
        <w:rPr>
          <w:rFonts w:ascii="Times New Roman" w:hAnsi="Times New Roman" w:cs="Times New Roman"/>
          <w:color w:val="000000"/>
          <w:sz w:val="24"/>
          <w:szCs w:val="24"/>
          <w:lang w:val="ru-RU"/>
        </w:rPr>
        <w:t xml:space="preserve">, </w:t>
      </w:r>
      <w:proofErr w:type="spellStart"/>
      <w:r w:rsidRPr="008D1D9C">
        <w:rPr>
          <w:rFonts w:ascii="Times New Roman" w:hAnsi="Times New Roman" w:cs="Times New Roman"/>
          <w:color w:val="000000"/>
          <w:sz w:val="24"/>
          <w:szCs w:val="24"/>
          <w:lang w:val="ru-RU"/>
        </w:rPr>
        <w:t>дуа</w:t>
      </w:r>
      <w:proofErr w:type="spellEnd"/>
      <w:r w:rsidRPr="008D1D9C">
        <w:rPr>
          <w:rFonts w:ascii="Times New Roman" w:hAnsi="Times New Roman" w:cs="Times New Roman"/>
          <w:color w:val="000000"/>
          <w:sz w:val="24"/>
          <w:szCs w:val="24"/>
          <w:lang w:val="ru-RU"/>
        </w:rPr>
        <w:t xml:space="preserve">, </w:t>
      </w:r>
      <w:proofErr w:type="spellStart"/>
      <w:r w:rsidRPr="008D1D9C">
        <w:rPr>
          <w:rFonts w:ascii="Times New Roman" w:hAnsi="Times New Roman" w:cs="Times New Roman"/>
          <w:color w:val="000000"/>
          <w:sz w:val="24"/>
          <w:szCs w:val="24"/>
          <w:lang w:val="ru-RU"/>
        </w:rPr>
        <w:t>зикр</w:t>
      </w:r>
      <w:proofErr w:type="spellEnd"/>
      <w:r w:rsidRPr="008D1D9C">
        <w:rPr>
          <w:rFonts w:ascii="Times New Roman" w:hAnsi="Times New Roman" w:cs="Times New Roman"/>
          <w:color w:val="000000"/>
          <w:sz w:val="24"/>
          <w:szCs w:val="24"/>
          <w:lang w:val="ru-RU"/>
        </w:rPr>
        <w:t>);</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назначении и устройстве мечети (</w:t>
      </w:r>
      <w:proofErr w:type="spellStart"/>
      <w:r w:rsidRPr="008D1D9C">
        <w:rPr>
          <w:rFonts w:ascii="Times New Roman" w:hAnsi="Times New Roman" w:cs="Times New Roman"/>
          <w:color w:val="000000"/>
          <w:sz w:val="24"/>
          <w:szCs w:val="24"/>
          <w:lang w:val="ru-RU"/>
        </w:rPr>
        <w:t>минбар</w:t>
      </w:r>
      <w:proofErr w:type="spellEnd"/>
      <w:r w:rsidRPr="008D1D9C">
        <w:rPr>
          <w:rFonts w:ascii="Times New Roman" w:hAnsi="Times New Roman" w:cs="Times New Roman"/>
          <w:color w:val="000000"/>
          <w:sz w:val="24"/>
          <w:szCs w:val="24"/>
          <w:lang w:val="ru-RU"/>
        </w:rPr>
        <w:t xml:space="preserve">, </w:t>
      </w:r>
      <w:proofErr w:type="spellStart"/>
      <w:r w:rsidRPr="008D1D9C">
        <w:rPr>
          <w:rFonts w:ascii="Times New Roman" w:hAnsi="Times New Roman" w:cs="Times New Roman"/>
          <w:color w:val="000000"/>
          <w:sz w:val="24"/>
          <w:szCs w:val="24"/>
          <w:lang w:val="ru-RU"/>
        </w:rPr>
        <w:t>михраб</w:t>
      </w:r>
      <w:proofErr w:type="spellEnd"/>
      <w:r w:rsidRPr="008D1D9C">
        <w:rPr>
          <w:rFonts w:ascii="Times New Roman" w:hAnsi="Times New Roman" w:cs="Times New Roman"/>
          <w:color w:val="000000"/>
          <w:sz w:val="24"/>
          <w:szCs w:val="24"/>
          <w:lang w:val="ru-RU"/>
        </w:rPr>
        <w:t>), нормах поведения в мечети, общения с верующими и служителями ислама;</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lastRenderedPageBreak/>
        <w:t xml:space="preserve">рассказывать о праздниках в исламе (Ураза-байрам, Курбан-байрам, </w:t>
      </w:r>
      <w:proofErr w:type="spellStart"/>
      <w:r w:rsidRPr="008D1D9C">
        <w:rPr>
          <w:rFonts w:ascii="Times New Roman" w:hAnsi="Times New Roman" w:cs="Times New Roman"/>
          <w:color w:val="000000"/>
          <w:sz w:val="24"/>
          <w:szCs w:val="24"/>
          <w:lang w:val="ru-RU"/>
        </w:rPr>
        <w:t>Маулид</w:t>
      </w:r>
      <w:proofErr w:type="spellEnd"/>
      <w:r w:rsidRPr="008D1D9C">
        <w:rPr>
          <w:rFonts w:ascii="Times New Roman" w:hAnsi="Times New Roman" w:cs="Times New Roman"/>
          <w:color w:val="000000"/>
          <w:sz w:val="24"/>
          <w:szCs w:val="24"/>
          <w:lang w:val="ru-RU"/>
        </w:rPr>
        <w:t>);</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D1D9C">
        <w:rPr>
          <w:rFonts w:ascii="Times New Roman" w:hAnsi="Times New Roman" w:cs="Times New Roman"/>
          <w:color w:val="000000"/>
          <w:sz w:val="24"/>
          <w:szCs w:val="24"/>
        </w:rPr>
        <w:t>установку</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личности</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поступать</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согласно</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своей</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совести</w:t>
      </w:r>
      <w:proofErr w:type="spellEnd"/>
      <w:r w:rsidRPr="008D1D9C">
        <w:rPr>
          <w:rFonts w:ascii="Times New Roman" w:hAnsi="Times New Roman" w:cs="Times New Roman"/>
          <w:color w:val="000000"/>
          <w:sz w:val="24"/>
          <w:szCs w:val="24"/>
        </w:rPr>
        <w:t>;</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D1D9C">
        <w:rPr>
          <w:rFonts w:ascii="Times New Roman" w:hAnsi="Times New Roman" w:cs="Times New Roman"/>
          <w:color w:val="000000"/>
          <w:sz w:val="24"/>
          <w:szCs w:val="24"/>
          <w:lang w:val="ru-RU"/>
        </w:rPr>
        <w:t>многорелигиозного</w:t>
      </w:r>
      <w:proofErr w:type="spellEnd"/>
      <w:r w:rsidRPr="008D1D9C">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D1D9C">
        <w:rPr>
          <w:rFonts w:ascii="Times New Roman" w:hAnsi="Times New Roman" w:cs="Times New Roman"/>
          <w:color w:val="000000"/>
          <w:sz w:val="24"/>
          <w:szCs w:val="24"/>
          <w:lang w:val="ru-RU"/>
        </w:rPr>
        <w:t>Оте­честву</w:t>
      </w:r>
      <w:proofErr w:type="gramEnd"/>
      <w:r w:rsidRPr="008D1D9C">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6A63" w:rsidRPr="008D1D9C" w:rsidRDefault="00E732AA" w:rsidP="008D1D9C">
      <w:pPr>
        <w:numPr>
          <w:ilvl w:val="0"/>
          <w:numId w:val="10"/>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C6A63" w:rsidRPr="008D1D9C" w:rsidRDefault="00E732AA" w:rsidP="008D1D9C">
      <w:pPr>
        <w:spacing w:after="0" w:line="240" w:lineRule="auto"/>
        <w:ind w:firstLine="600"/>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8D1D9C">
        <w:rPr>
          <w:rFonts w:ascii="Times New Roman" w:hAnsi="Times New Roman" w:cs="Times New Roman"/>
          <w:color w:val="000000"/>
          <w:sz w:val="24"/>
          <w:szCs w:val="24"/>
          <w:lang w:val="ru-RU"/>
        </w:rPr>
        <w:t>сформированность</w:t>
      </w:r>
      <w:proofErr w:type="spellEnd"/>
      <w:r w:rsidRPr="008D1D9C">
        <w:rPr>
          <w:rFonts w:ascii="Times New Roman" w:hAnsi="Times New Roman" w:cs="Times New Roman"/>
          <w:color w:val="000000"/>
          <w:sz w:val="24"/>
          <w:szCs w:val="24"/>
          <w:lang w:val="ru-RU"/>
        </w:rPr>
        <w:t xml:space="preserve"> умений:</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proofErr w:type="gramStart"/>
      <w:r w:rsidRPr="008D1D9C">
        <w:rPr>
          <w:rFonts w:ascii="Times New Roman" w:hAnsi="Times New Roman" w:cs="Times New Roman"/>
          <w:color w:val="000000"/>
          <w:sz w:val="24"/>
          <w:szCs w:val="24"/>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w:t>
      </w:r>
      <w:r w:rsidRPr="008D1D9C">
        <w:rPr>
          <w:rFonts w:ascii="Times New Roman" w:hAnsi="Times New Roman" w:cs="Times New Roman"/>
          <w:color w:val="000000"/>
          <w:sz w:val="24"/>
          <w:szCs w:val="24"/>
          <w:lang w:val="ru-RU"/>
        </w:rPr>
        <w:lastRenderedPageBreak/>
        <w:t xml:space="preserve">и </w:t>
      </w:r>
      <w:proofErr w:type="spellStart"/>
      <w:r w:rsidRPr="008D1D9C">
        <w:rPr>
          <w:rFonts w:ascii="Times New Roman" w:hAnsi="Times New Roman" w:cs="Times New Roman"/>
          <w:color w:val="000000"/>
          <w:sz w:val="24"/>
          <w:szCs w:val="24"/>
          <w:lang w:val="ru-RU"/>
        </w:rPr>
        <w:t>неблагие</w:t>
      </w:r>
      <w:proofErr w:type="spellEnd"/>
      <w:r w:rsidRPr="008D1D9C">
        <w:rPr>
          <w:rFonts w:ascii="Times New Roman" w:hAnsi="Times New Roman" w:cs="Times New Roman"/>
          <w:color w:val="000000"/>
          <w:sz w:val="24"/>
          <w:szCs w:val="24"/>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8D1D9C">
        <w:rPr>
          <w:rFonts w:ascii="Times New Roman" w:hAnsi="Times New Roman" w:cs="Times New Roman"/>
          <w:color w:val="000000"/>
          <w:sz w:val="24"/>
          <w:szCs w:val="24"/>
          <w:lang w:val="ru-RU"/>
        </w:rPr>
        <w:t>буддах</w:t>
      </w:r>
      <w:proofErr w:type="spellEnd"/>
      <w:r w:rsidRPr="008D1D9C">
        <w:rPr>
          <w:rFonts w:ascii="Times New Roman" w:hAnsi="Times New Roman" w:cs="Times New Roman"/>
          <w:color w:val="000000"/>
          <w:sz w:val="24"/>
          <w:szCs w:val="24"/>
          <w:lang w:val="ru-RU"/>
        </w:rPr>
        <w:t xml:space="preserve">), </w:t>
      </w:r>
      <w:proofErr w:type="spellStart"/>
      <w:r w:rsidRPr="008D1D9C">
        <w:rPr>
          <w:rFonts w:ascii="Times New Roman" w:hAnsi="Times New Roman" w:cs="Times New Roman"/>
          <w:color w:val="000000"/>
          <w:sz w:val="24"/>
          <w:szCs w:val="24"/>
          <w:lang w:val="ru-RU"/>
        </w:rPr>
        <w:t>бодхисаттвах</w:t>
      </w:r>
      <w:proofErr w:type="spellEnd"/>
      <w:r w:rsidRPr="008D1D9C">
        <w:rPr>
          <w:rFonts w:ascii="Times New Roman" w:hAnsi="Times New Roman" w:cs="Times New Roman"/>
          <w:color w:val="000000"/>
          <w:sz w:val="24"/>
          <w:szCs w:val="24"/>
          <w:lang w:val="ru-RU"/>
        </w:rPr>
        <w:t xml:space="preserve">, Вселенной, человеке, обществе, </w:t>
      </w:r>
      <w:proofErr w:type="spellStart"/>
      <w:r w:rsidRPr="008D1D9C">
        <w:rPr>
          <w:rFonts w:ascii="Times New Roman" w:hAnsi="Times New Roman" w:cs="Times New Roman"/>
          <w:color w:val="000000"/>
          <w:sz w:val="24"/>
          <w:szCs w:val="24"/>
          <w:lang w:val="ru-RU"/>
        </w:rPr>
        <w:t>сангхе</w:t>
      </w:r>
      <w:proofErr w:type="spellEnd"/>
      <w:r w:rsidRPr="008D1D9C">
        <w:rPr>
          <w:rFonts w:ascii="Times New Roman" w:hAnsi="Times New Roman" w:cs="Times New Roman"/>
          <w:color w:val="000000"/>
          <w:sz w:val="24"/>
          <w:szCs w:val="24"/>
          <w:lang w:val="ru-RU"/>
        </w:rPr>
        <w:t>, сансаре и нирване; понимание ценности любой формы жизни как связанной с ценностью человеческой жизни и бытия;</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буддийских писаниях, ламах, службах; смысле принятия, восьмеричном пути и карме;</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праздниках в буддизме, аскезе;</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художественной культуре в буддийской традиции;</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D1D9C">
        <w:rPr>
          <w:rFonts w:ascii="Times New Roman" w:hAnsi="Times New Roman" w:cs="Times New Roman"/>
          <w:color w:val="000000"/>
          <w:sz w:val="24"/>
          <w:szCs w:val="24"/>
        </w:rPr>
        <w:t>установку</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личности</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поступать</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согласно</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своей</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совести</w:t>
      </w:r>
      <w:proofErr w:type="spellEnd"/>
      <w:r w:rsidRPr="008D1D9C">
        <w:rPr>
          <w:rFonts w:ascii="Times New Roman" w:hAnsi="Times New Roman" w:cs="Times New Roman"/>
          <w:color w:val="000000"/>
          <w:sz w:val="24"/>
          <w:szCs w:val="24"/>
        </w:rPr>
        <w:t>;</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D1D9C">
        <w:rPr>
          <w:rFonts w:ascii="Times New Roman" w:hAnsi="Times New Roman" w:cs="Times New Roman"/>
          <w:color w:val="000000"/>
          <w:sz w:val="24"/>
          <w:szCs w:val="24"/>
          <w:lang w:val="ru-RU"/>
        </w:rPr>
        <w:t>многорелигиозного</w:t>
      </w:r>
      <w:proofErr w:type="spellEnd"/>
      <w:r w:rsidRPr="008D1D9C">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6A63" w:rsidRPr="008D1D9C" w:rsidRDefault="00E732AA" w:rsidP="008D1D9C">
      <w:pPr>
        <w:numPr>
          <w:ilvl w:val="0"/>
          <w:numId w:val="11"/>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C6A63" w:rsidRPr="008D1D9C" w:rsidRDefault="00E732AA" w:rsidP="008D1D9C">
      <w:pPr>
        <w:spacing w:after="0" w:line="240" w:lineRule="auto"/>
        <w:ind w:firstLine="600"/>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8D1D9C">
        <w:rPr>
          <w:rFonts w:ascii="Times New Roman" w:hAnsi="Times New Roman" w:cs="Times New Roman"/>
          <w:color w:val="000000"/>
          <w:sz w:val="24"/>
          <w:szCs w:val="24"/>
          <w:lang w:val="ru-RU"/>
        </w:rPr>
        <w:t>сформированность</w:t>
      </w:r>
      <w:proofErr w:type="spellEnd"/>
      <w:r w:rsidRPr="008D1D9C">
        <w:rPr>
          <w:rFonts w:ascii="Times New Roman" w:hAnsi="Times New Roman" w:cs="Times New Roman"/>
          <w:color w:val="000000"/>
          <w:sz w:val="24"/>
          <w:szCs w:val="24"/>
          <w:lang w:val="ru-RU"/>
        </w:rPr>
        <w:t xml:space="preserve"> умений:</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proofErr w:type="gramStart"/>
      <w:r w:rsidRPr="008D1D9C">
        <w:rPr>
          <w:rFonts w:ascii="Times New Roman" w:hAnsi="Times New Roman" w:cs="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рассказывать о священных текстах иудаизма – Торе и </w:t>
      </w:r>
      <w:proofErr w:type="spellStart"/>
      <w:r w:rsidRPr="008D1D9C">
        <w:rPr>
          <w:rFonts w:ascii="Times New Roman" w:hAnsi="Times New Roman" w:cs="Times New Roman"/>
          <w:color w:val="000000"/>
          <w:sz w:val="24"/>
          <w:szCs w:val="24"/>
          <w:lang w:val="ru-RU"/>
        </w:rPr>
        <w:t>Танахе</w:t>
      </w:r>
      <w:proofErr w:type="spellEnd"/>
      <w:r w:rsidRPr="008D1D9C">
        <w:rPr>
          <w:rFonts w:ascii="Times New Roman" w:hAnsi="Times New Roman" w:cs="Times New Roman"/>
          <w:color w:val="000000"/>
          <w:sz w:val="24"/>
          <w:szCs w:val="24"/>
          <w:lang w:val="ru-RU"/>
        </w:rPr>
        <w:t>, о Талмуде, произведениях выдающихся деятелей иудаизма, богослужениях, молитвах;</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рассказывать об иудейских праздниках (не менее четырёх, включая </w:t>
      </w:r>
      <w:proofErr w:type="spellStart"/>
      <w:r w:rsidRPr="008D1D9C">
        <w:rPr>
          <w:rFonts w:ascii="Times New Roman" w:hAnsi="Times New Roman" w:cs="Times New Roman"/>
          <w:color w:val="000000"/>
          <w:sz w:val="24"/>
          <w:szCs w:val="24"/>
          <w:lang w:val="ru-RU"/>
        </w:rPr>
        <w:t>Рош-а-Шана</w:t>
      </w:r>
      <w:proofErr w:type="spellEnd"/>
      <w:r w:rsidRPr="008D1D9C">
        <w:rPr>
          <w:rFonts w:ascii="Times New Roman" w:hAnsi="Times New Roman" w:cs="Times New Roman"/>
          <w:color w:val="000000"/>
          <w:sz w:val="24"/>
          <w:szCs w:val="24"/>
          <w:lang w:val="ru-RU"/>
        </w:rPr>
        <w:t xml:space="preserve">, </w:t>
      </w:r>
      <w:proofErr w:type="spellStart"/>
      <w:r w:rsidRPr="008D1D9C">
        <w:rPr>
          <w:rFonts w:ascii="Times New Roman" w:hAnsi="Times New Roman" w:cs="Times New Roman"/>
          <w:color w:val="000000"/>
          <w:sz w:val="24"/>
          <w:szCs w:val="24"/>
          <w:lang w:val="ru-RU"/>
        </w:rPr>
        <w:t>Йом-Киппур</w:t>
      </w:r>
      <w:proofErr w:type="spellEnd"/>
      <w:r w:rsidRPr="008D1D9C">
        <w:rPr>
          <w:rFonts w:ascii="Times New Roman" w:hAnsi="Times New Roman" w:cs="Times New Roman"/>
          <w:color w:val="000000"/>
          <w:sz w:val="24"/>
          <w:szCs w:val="24"/>
          <w:lang w:val="ru-RU"/>
        </w:rPr>
        <w:t xml:space="preserve">, </w:t>
      </w:r>
      <w:proofErr w:type="spellStart"/>
      <w:r w:rsidRPr="008D1D9C">
        <w:rPr>
          <w:rFonts w:ascii="Times New Roman" w:hAnsi="Times New Roman" w:cs="Times New Roman"/>
          <w:color w:val="000000"/>
          <w:sz w:val="24"/>
          <w:szCs w:val="24"/>
          <w:lang w:val="ru-RU"/>
        </w:rPr>
        <w:t>Суккот</w:t>
      </w:r>
      <w:proofErr w:type="spellEnd"/>
      <w:r w:rsidRPr="008D1D9C">
        <w:rPr>
          <w:rFonts w:ascii="Times New Roman" w:hAnsi="Times New Roman" w:cs="Times New Roman"/>
          <w:color w:val="000000"/>
          <w:sz w:val="24"/>
          <w:szCs w:val="24"/>
          <w:lang w:val="ru-RU"/>
        </w:rPr>
        <w:t xml:space="preserve">, </w:t>
      </w:r>
      <w:proofErr w:type="spellStart"/>
      <w:r w:rsidRPr="008D1D9C">
        <w:rPr>
          <w:rFonts w:ascii="Times New Roman" w:hAnsi="Times New Roman" w:cs="Times New Roman"/>
          <w:color w:val="000000"/>
          <w:sz w:val="24"/>
          <w:szCs w:val="24"/>
          <w:lang w:val="ru-RU"/>
        </w:rPr>
        <w:t>Песах</w:t>
      </w:r>
      <w:proofErr w:type="spellEnd"/>
      <w:r w:rsidRPr="008D1D9C">
        <w:rPr>
          <w:rFonts w:ascii="Times New Roman" w:hAnsi="Times New Roman" w:cs="Times New Roman"/>
          <w:color w:val="000000"/>
          <w:sz w:val="24"/>
          <w:szCs w:val="24"/>
          <w:lang w:val="ru-RU"/>
        </w:rPr>
        <w:t>), постах, назначении поста;</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распознавать иудейскую символику, объяснять своими словами её смысл (</w:t>
      </w:r>
      <w:proofErr w:type="spellStart"/>
      <w:r w:rsidRPr="008D1D9C">
        <w:rPr>
          <w:rFonts w:ascii="Times New Roman" w:hAnsi="Times New Roman" w:cs="Times New Roman"/>
          <w:color w:val="000000"/>
          <w:sz w:val="24"/>
          <w:szCs w:val="24"/>
          <w:lang w:val="ru-RU"/>
        </w:rPr>
        <w:t>магендовид</w:t>
      </w:r>
      <w:proofErr w:type="spellEnd"/>
      <w:r w:rsidRPr="008D1D9C">
        <w:rPr>
          <w:rFonts w:ascii="Times New Roman" w:hAnsi="Times New Roman" w:cs="Times New Roman"/>
          <w:color w:val="000000"/>
          <w:sz w:val="24"/>
          <w:szCs w:val="24"/>
          <w:lang w:val="ru-RU"/>
        </w:rPr>
        <w:t>) и значение в еврейской культуре;</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излагать основные исторические сведения о появлен</w:t>
      </w:r>
      <w:proofErr w:type="gramStart"/>
      <w:r w:rsidRPr="008D1D9C">
        <w:rPr>
          <w:rFonts w:ascii="Times New Roman" w:hAnsi="Times New Roman" w:cs="Times New Roman"/>
          <w:color w:val="000000"/>
          <w:sz w:val="24"/>
          <w:szCs w:val="24"/>
          <w:lang w:val="ru-RU"/>
        </w:rPr>
        <w:t>ии иу</w:t>
      </w:r>
      <w:proofErr w:type="gramEnd"/>
      <w:r w:rsidRPr="008D1D9C">
        <w:rPr>
          <w:rFonts w:ascii="Times New Roman" w:hAnsi="Times New Roman" w:cs="Times New Roman"/>
          <w:color w:val="000000"/>
          <w:sz w:val="24"/>
          <w:szCs w:val="24"/>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D1D9C">
        <w:rPr>
          <w:rFonts w:ascii="Times New Roman" w:hAnsi="Times New Roman" w:cs="Times New Roman"/>
          <w:color w:val="000000"/>
          <w:sz w:val="24"/>
          <w:szCs w:val="24"/>
        </w:rPr>
        <w:t>установку</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личности</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поступать</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согласно</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своей</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совести</w:t>
      </w:r>
      <w:proofErr w:type="spellEnd"/>
      <w:r w:rsidRPr="008D1D9C">
        <w:rPr>
          <w:rFonts w:ascii="Times New Roman" w:hAnsi="Times New Roman" w:cs="Times New Roman"/>
          <w:color w:val="000000"/>
          <w:sz w:val="24"/>
          <w:szCs w:val="24"/>
        </w:rPr>
        <w:t>;</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D1D9C">
        <w:rPr>
          <w:rFonts w:ascii="Times New Roman" w:hAnsi="Times New Roman" w:cs="Times New Roman"/>
          <w:color w:val="000000"/>
          <w:sz w:val="24"/>
          <w:szCs w:val="24"/>
          <w:lang w:val="ru-RU"/>
        </w:rPr>
        <w:t>многорелигиозного</w:t>
      </w:r>
      <w:proofErr w:type="spellEnd"/>
      <w:r w:rsidRPr="008D1D9C">
        <w:rPr>
          <w:rFonts w:ascii="Times New Roman" w:hAnsi="Times New Roman" w:cs="Times New Roman"/>
          <w:color w:val="000000"/>
          <w:sz w:val="24"/>
          <w:szCs w:val="24"/>
          <w:lang w:val="ru-RU"/>
        </w:rPr>
        <w:t xml:space="preserve"> </w:t>
      </w:r>
      <w:r w:rsidRPr="008D1D9C">
        <w:rPr>
          <w:rFonts w:ascii="Times New Roman" w:hAnsi="Times New Roman" w:cs="Times New Roman"/>
          <w:color w:val="000000"/>
          <w:sz w:val="24"/>
          <w:szCs w:val="24"/>
          <w:lang w:val="ru-RU"/>
        </w:rPr>
        <w:lastRenderedPageBreak/>
        <w:t xml:space="preserve">(приводить примеры), понимание российского общенародного (общенационального, гражданского) патриотизма, любви к </w:t>
      </w:r>
      <w:proofErr w:type="gramStart"/>
      <w:r w:rsidRPr="008D1D9C">
        <w:rPr>
          <w:rFonts w:ascii="Times New Roman" w:hAnsi="Times New Roman" w:cs="Times New Roman"/>
          <w:color w:val="000000"/>
          <w:sz w:val="24"/>
          <w:szCs w:val="24"/>
          <w:lang w:val="ru-RU"/>
        </w:rPr>
        <w:t>Оте­честву</w:t>
      </w:r>
      <w:proofErr w:type="gramEnd"/>
      <w:r w:rsidRPr="008D1D9C">
        <w:rPr>
          <w:rFonts w:ascii="Times New Roman" w:hAnsi="Times New Roman" w:cs="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6A63" w:rsidRPr="008D1D9C" w:rsidRDefault="00E732AA" w:rsidP="008D1D9C">
      <w:pPr>
        <w:numPr>
          <w:ilvl w:val="0"/>
          <w:numId w:val="12"/>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C6A63" w:rsidRPr="008D1D9C" w:rsidRDefault="00E732AA" w:rsidP="008D1D9C">
      <w:pPr>
        <w:spacing w:after="0" w:line="240" w:lineRule="auto"/>
        <w:ind w:firstLine="600"/>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8D1D9C">
        <w:rPr>
          <w:rFonts w:ascii="Times New Roman" w:hAnsi="Times New Roman" w:cs="Times New Roman"/>
          <w:color w:val="000000"/>
          <w:sz w:val="24"/>
          <w:szCs w:val="24"/>
          <w:lang w:val="ru-RU"/>
        </w:rPr>
        <w:t>сформированность</w:t>
      </w:r>
      <w:proofErr w:type="spellEnd"/>
      <w:r w:rsidRPr="008D1D9C">
        <w:rPr>
          <w:rFonts w:ascii="Times New Roman" w:hAnsi="Times New Roman" w:cs="Times New Roman"/>
          <w:color w:val="000000"/>
          <w:sz w:val="24"/>
          <w:szCs w:val="24"/>
          <w:lang w:val="ru-RU"/>
        </w:rPr>
        <w:t xml:space="preserve"> умений:</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proofErr w:type="gramStart"/>
      <w:r w:rsidRPr="008D1D9C">
        <w:rPr>
          <w:rFonts w:ascii="Times New Roman"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proofErr w:type="gramStart"/>
      <w:r w:rsidRPr="008D1D9C">
        <w:rPr>
          <w:rFonts w:ascii="Times New Roman" w:hAnsi="Times New Roman" w:cs="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8D1D9C">
        <w:rPr>
          <w:rFonts w:ascii="Times New Roman" w:hAnsi="Times New Roman" w:cs="Times New Roman"/>
          <w:color w:val="000000"/>
          <w:sz w:val="24"/>
          <w:szCs w:val="24"/>
          <w:lang w:val="ru-RU"/>
        </w:rPr>
        <w:t>Трипитака</w:t>
      </w:r>
      <w:proofErr w:type="spellEnd"/>
      <w:r w:rsidRPr="008D1D9C">
        <w:rPr>
          <w:rFonts w:ascii="Times New Roman" w:hAnsi="Times New Roman" w:cs="Times New Roman"/>
          <w:color w:val="000000"/>
          <w:sz w:val="24"/>
          <w:szCs w:val="24"/>
          <w:lang w:val="ru-RU"/>
        </w:rPr>
        <w:t xml:space="preserve"> (</w:t>
      </w:r>
      <w:proofErr w:type="spellStart"/>
      <w:r w:rsidRPr="008D1D9C">
        <w:rPr>
          <w:rFonts w:ascii="Times New Roman" w:hAnsi="Times New Roman" w:cs="Times New Roman"/>
          <w:color w:val="000000"/>
          <w:sz w:val="24"/>
          <w:szCs w:val="24"/>
          <w:lang w:val="ru-RU"/>
        </w:rPr>
        <w:t>Ганджур</w:t>
      </w:r>
      <w:proofErr w:type="spellEnd"/>
      <w:r w:rsidRPr="008D1D9C">
        <w:rPr>
          <w:rFonts w:ascii="Times New Roman" w:hAnsi="Times New Roman" w:cs="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lastRenderedPageBreak/>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8D1D9C">
        <w:rPr>
          <w:rFonts w:ascii="Times New Roman" w:hAnsi="Times New Roman" w:cs="Times New Roman"/>
          <w:color w:val="000000"/>
          <w:sz w:val="24"/>
          <w:szCs w:val="24"/>
          <w:lang w:val="ru-RU"/>
        </w:rPr>
        <w:t>танкопись</w:t>
      </w:r>
      <w:proofErr w:type="spellEnd"/>
      <w:r w:rsidRPr="008D1D9C">
        <w:rPr>
          <w:rFonts w:ascii="Times New Roman" w:hAnsi="Times New Roman" w:cs="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D1D9C">
        <w:rPr>
          <w:rFonts w:ascii="Times New Roman" w:hAnsi="Times New Roman" w:cs="Times New Roman"/>
          <w:color w:val="000000"/>
          <w:sz w:val="24"/>
          <w:szCs w:val="24"/>
        </w:rPr>
        <w:t>установку</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личности</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поступать</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согласно</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своей</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совести</w:t>
      </w:r>
      <w:proofErr w:type="spellEnd"/>
      <w:r w:rsidRPr="008D1D9C">
        <w:rPr>
          <w:rFonts w:ascii="Times New Roman" w:hAnsi="Times New Roman" w:cs="Times New Roman"/>
          <w:color w:val="000000"/>
          <w:sz w:val="24"/>
          <w:szCs w:val="24"/>
        </w:rPr>
        <w:t>;</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D1D9C">
        <w:rPr>
          <w:rFonts w:ascii="Times New Roman" w:hAnsi="Times New Roman" w:cs="Times New Roman"/>
          <w:color w:val="000000"/>
          <w:sz w:val="24"/>
          <w:szCs w:val="24"/>
          <w:lang w:val="ru-RU"/>
        </w:rPr>
        <w:t>многорелигиозного</w:t>
      </w:r>
      <w:proofErr w:type="spellEnd"/>
      <w:r w:rsidRPr="008D1D9C">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C6A63" w:rsidRPr="008D1D9C" w:rsidRDefault="00E732AA" w:rsidP="008D1D9C">
      <w:pPr>
        <w:numPr>
          <w:ilvl w:val="0"/>
          <w:numId w:val="13"/>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EC6A63" w:rsidRPr="008D1D9C" w:rsidRDefault="00E732AA" w:rsidP="008D1D9C">
      <w:pPr>
        <w:spacing w:after="0" w:line="240" w:lineRule="auto"/>
        <w:ind w:firstLine="600"/>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светской этики» должны отражать </w:t>
      </w:r>
      <w:proofErr w:type="spellStart"/>
      <w:r w:rsidRPr="008D1D9C">
        <w:rPr>
          <w:rFonts w:ascii="Times New Roman" w:hAnsi="Times New Roman" w:cs="Times New Roman"/>
          <w:color w:val="000000"/>
          <w:sz w:val="24"/>
          <w:szCs w:val="24"/>
          <w:lang w:val="ru-RU"/>
        </w:rPr>
        <w:t>сформированность</w:t>
      </w:r>
      <w:proofErr w:type="spellEnd"/>
      <w:r w:rsidRPr="008D1D9C">
        <w:rPr>
          <w:rFonts w:ascii="Times New Roman" w:hAnsi="Times New Roman" w:cs="Times New Roman"/>
          <w:color w:val="000000"/>
          <w:sz w:val="24"/>
          <w:szCs w:val="24"/>
          <w:lang w:val="ru-RU"/>
        </w:rPr>
        <w:t xml:space="preserve"> умений:</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proofErr w:type="gramStart"/>
      <w:r w:rsidRPr="008D1D9C">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lastRenderedPageBreak/>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proofErr w:type="gramStart"/>
      <w:r w:rsidRPr="008D1D9C">
        <w:rPr>
          <w:rFonts w:ascii="Times New Roman" w:hAnsi="Times New Roman" w:cs="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8D1D9C">
        <w:rPr>
          <w:rFonts w:ascii="Times New Roman" w:hAnsi="Times New Roman" w:cs="Times New Roman"/>
          <w:color w:val="000000"/>
          <w:sz w:val="24"/>
          <w:szCs w:val="24"/>
          <w:lang w:val="ru-RU"/>
        </w:rPr>
        <w:t>рос­сийском</w:t>
      </w:r>
      <w:proofErr w:type="gramEnd"/>
      <w:r w:rsidRPr="008D1D9C">
        <w:rPr>
          <w:rFonts w:ascii="Times New Roman" w:hAnsi="Times New Roman" w:cs="Times New Roman"/>
          <w:color w:val="000000"/>
          <w:sz w:val="24"/>
          <w:szCs w:val="24"/>
          <w:lang w:val="ru-RU"/>
        </w:rPr>
        <w:t xml:space="preserve"> обществе, законных интересов и прав людей, сограждан;</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8D1D9C">
        <w:rPr>
          <w:rFonts w:ascii="Times New Roman" w:hAnsi="Times New Roman" w:cs="Times New Roman"/>
          <w:color w:val="000000"/>
          <w:sz w:val="24"/>
          <w:szCs w:val="24"/>
        </w:rPr>
        <w:t>установку</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личности</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поступать</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согласно</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своей</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совести</w:t>
      </w:r>
      <w:proofErr w:type="spellEnd"/>
      <w:r w:rsidRPr="008D1D9C">
        <w:rPr>
          <w:rFonts w:ascii="Times New Roman" w:hAnsi="Times New Roman" w:cs="Times New Roman"/>
          <w:color w:val="000000"/>
          <w:sz w:val="24"/>
          <w:szCs w:val="24"/>
        </w:rPr>
        <w:t>;</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D1D9C">
        <w:rPr>
          <w:rFonts w:ascii="Times New Roman" w:hAnsi="Times New Roman" w:cs="Times New Roman"/>
          <w:color w:val="000000"/>
          <w:sz w:val="24"/>
          <w:szCs w:val="24"/>
          <w:lang w:val="ru-RU"/>
        </w:rPr>
        <w:t>многорелигиозного</w:t>
      </w:r>
      <w:proofErr w:type="spellEnd"/>
      <w:r w:rsidRPr="008D1D9C">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w:t>
      </w:r>
      <w:r w:rsidRPr="008D1D9C">
        <w:rPr>
          <w:rFonts w:ascii="Times New Roman" w:hAnsi="Times New Roman" w:cs="Times New Roman"/>
          <w:color w:val="000000"/>
          <w:sz w:val="24"/>
          <w:szCs w:val="24"/>
          <w:lang w:val="ru-RU"/>
        </w:rPr>
        <w:lastRenderedPageBreak/>
        <w:t>общей Родине – России; приводить примеры сотрудничества последователей традиционных религий;</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C6A63" w:rsidRPr="008D1D9C" w:rsidRDefault="00E732AA" w:rsidP="008D1D9C">
      <w:pPr>
        <w:numPr>
          <w:ilvl w:val="0"/>
          <w:numId w:val="14"/>
        </w:numPr>
        <w:spacing w:after="0" w:line="240" w:lineRule="auto"/>
        <w:jc w:val="both"/>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EC6A63" w:rsidRDefault="00EC6A63" w:rsidP="0058470A">
      <w:pPr>
        <w:spacing w:after="0" w:line="240" w:lineRule="auto"/>
        <w:ind w:left="120"/>
        <w:jc w:val="both"/>
        <w:rPr>
          <w:rFonts w:ascii="Times New Roman" w:hAnsi="Times New Roman" w:cs="Times New Roman"/>
          <w:b/>
          <w:color w:val="000000"/>
          <w:sz w:val="24"/>
          <w:szCs w:val="24"/>
          <w:lang w:val="ru-RU"/>
        </w:rPr>
      </w:pPr>
    </w:p>
    <w:p w:rsidR="0058470A" w:rsidRDefault="0058470A" w:rsidP="0058470A">
      <w:pPr>
        <w:spacing w:after="0" w:line="240" w:lineRule="auto"/>
        <w:jc w:val="both"/>
        <w:rPr>
          <w:rFonts w:ascii="Times New Roman" w:hAnsi="Times New Roman" w:cs="Times New Roman"/>
          <w:sz w:val="24"/>
          <w:szCs w:val="24"/>
          <w:lang w:val="ru-RU"/>
        </w:rPr>
      </w:pPr>
    </w:p>
    <w:p w:rsidR="0058470A" w:rsidRDefault="0058470A" w:rsidP="0058470A">
      <w:pPr>
        <w:spacing w:after="0" w:line="240" w:lineRule="auto"/>
        <w:jc w:val="center"/>
        <w:rPr>
          <w:rFonts w:ascii="Times New Roman" w:hAnsi="Times New Roman" w:cs="Times New Roman"/>
          <w:b/>
          <w:color w:val="000000"/>
          <w:sz w:val="24"/>
          <w:szCs w:val="24"/>
          <w:lang w:val="ru-RU"/>
        </w:rPr>
      </w:pPr>
      <w:r w:rsidRPr="008D1D9C">
        <w:rPr>
          <w:rFonts w:ascii="Times New Roman" w:hAnsi="Times New Roman" w:cs="Times New Roman"/>
          <w:b/>
          <w:color w:val="000000"/>
          <w:sz w:val="24"/>
          <w:szCs w:val="24"/>
          <w:lang w:val="ru-RU"/>
        </w:rPr>
        <w:t>ТЕМАТИЧЕСКОЕ ПЛАНИРОВАНИЕ</w:t>
      </w:r>
    </w:p>
    <w:p w:rsidR="0058470A" w:rsidRPr="008D1D9C" w:rsidRDefault="0058470A" w:rsidP="0058470A">
      <w:pPr>
        <w:spacing w:after="0" w:line="240" w:lineRule="auto"/>
        <w:ind w:left="120"/>
        <w:rPr>
          <w:rFonts w:ascii="Times New Roman" w:hAnsi="Times New Roman" w:cs="Times New Roman"/>
          <w:sz w:val="24"/>
          <w:szCs w:val="24"/>
          <w:lang w:val="ru-RU"/>
        </w:rPr>
      </w:pPr>
    </w:p>
    <w:p w:rsidR="0058470A" w:rsidRDefault="0058470A" w:rsidP="00772AD5">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МОДУЛЬ  «ОСНОВЫ СВЕТСКОЙ ЭТИКИ»</w:t>
      </w:r>
      <w:r w:rsidRPr="008D1D9C">
        <w:rPr>
          <w:rFonts w:ascii="Times New Roman" w:hAnsi="Times New Roman" w:cs="Times New Roman"/>
          <w:b/>
          <w:color w:val="000000"/>
          <w:sz w:val="24"/>
          <w:szCs w:val="24"/>
          <w:lang w:val="ru-RU"/>
        </w:rPr>
        <w:t xml:space="preserve"> </w:t>
      </w:r>
    </w:p>
    <w:p w:rsidR="0058470A" w:rsidRDefault="0058470A" w:rsidP="0058470A">
      <w:pPr>
        <w:spacing w:after="0" w:line="240" w:lineRule="auto"/>
        <w:jc w:val="both"/>
        <w:rPr>
          <w:rFonts w:ascii="Times New Roman" w:hAnsi="Times New Roman" w:cs="Times New Roman"/>
          <w:sz w:val="24"/>
          <w:szCs w:val="24"/>
          <w:lang w:val="ru-RU"/>
        </w:rPr>
      </w:pPr>
    </w:p>
    <w:p w:rsidR="0058470A" w:rsidRDefault="0058470A" w:rsidP="0058470A">
      <w:pPr>
        <w:spacing w:after="0" w:line="240" w:lineRule="auto"/>
        <w:jc w:val="both"/>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6"/>
        <w:gridCol w:w="2674"/>
        <w:gridCol w:w="1023"/>
        <w:gridCol w:w="1276"/>
        <w:gridCol w:w="1559"/>
        <w:gridCol w:w="2268"/>
      </w:tblGrid>
      <w:tr w:rsidR="0058470A" w:rsidRPr="008D1D9C" w:rsidTr="0058470A">
        <w:trPr>
          <w:trHeight w:val="144"/>
          <w:tblCellSpacing w:w="20" w:type="nil"/>
        </w:trPr>
        <w:tc>
          <w:tcPr>
            <w:tcW w:w="656" w:type="dxa"/>
            <w:vMerge w:val="restart"/>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b/>
                <w:color w:val="000000"/>
                <w:sz w:val="24"/>
                <w:szCs w:val="24"/>
              </w:rPr>
              <w:t>№ п/п</w:t>
            </w:r>
          </w:p>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674" w:type="dxa"/>
            <w:vMerge w:val="restart"/>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roofErr w:type="spellStart"/>
            <w:r w:rsidRPr="008D1D9C">
              <w:rPr>
                <w:rFonts w:ascii="Times New Roman" w:hAnsi="Times New Roman" w:cs="Times New Roman"/>
                <w:b/>
                <w:color w:val="000000"/>
                <w:sz w:val="24"/>
                <w:szCs w:val="24"/>
              </w:rPr>
              <w:t>Наименование</w:t>
            </w:r>
            <w:proofErr w:type="spellEnd"/>
            <w:r w:rsidRPr="008D1D9C">
              <w:rPr>
                <w:rFonts w:ascii="Times New Roman" w:hAnsi="Times New Roman" w:cs="Times New Roman"/>
                <w:b/>
                <w:color w:val="000000"/>
                <w:sz w:val="24"/>
                <w:szCs w:val="24"/>
              </w:rPr>
              <w:t xml:space="preserve"> </w:t>
            </w:r>
            <w:proofErr w:type="spellStart"/>
            <w:r w:rsidRPr="008D1D9C">
              <w:rPr>
                <w:rFonts w:ascii="Times New Roman" w:hAnsi="Times New Roman" w:cs="Times New Roman"/>
                <w:b/>
                <w:color w:val="000000"/>
                <w:sz w:val="24"/>
                <w:szCs w:val="24"/>
              </w:rPr>
              <w:t>разделов</w:t>
            </w:r>
            <w:proofErr w:type="spellEnd"/>
            <w:r w:rsidRPr="008D1D9C">
              <w:rPr>
                <w:rFonts w:ascii="Times New Roman" w:hAnsi="Times New Roman" w:cs="Times New Roman"/>
                <w:b/>
                <w:color w:val="000000"/>
                <w:sz w:val="24"/>
                <w:szCs w:val="24"/>
              </w:rPr>
              <w:t xml:space="preserve"> и </w:t>
            </w:r>
            <w:proofErr w:type="spellStart"/>
            <w:r w:rsidRPr="008D1D9C">
              <w:rPr>
                <w:rFonts w:ascii="Times New Roman" w:hAnsi="Times New Roman" w:cs="Times New Roman"/>
                <w:b/>
                <w:color w:val="000000"/>
                <w:sz w:val="24"/>
                <w:szCs w:val="24"/>
              </w:rPr>
              <w:t>тем</w:t>
            </w:r>
            <w:proofErr w:type="spellEnd"/>
            <w:r w:rsidRPr="008D1D9C">
              <w:rPr>
                <w:rFonts w:ascii="Times New Roman" w:hAnsi="Times New Roman" w:cs="Times New Roman"/>
                <w:b/>
                <w:color w:val="000000"/>
                <w:sz w:val="24"/>
                <w:szCs w:val="24"/>
              </w:rPr>
              <w:t xml:space="preserve"> </w:t>
            </w:r>
            <w:proofErr w:type="spellStart"/>
            <w:r w:rsidRPr="008D1D9C">
              <w:rPr>
                <w:rFonts w:ascii="Times New Roman" w:hAnsi="Times New Roman" w:cs="Times New Roman"/>
                <w:b/>
                <w:color w:val="000000"/>
                <w:sz w:val="24"/>
                <w:szCs w:val="24"/>
              </w:rPr>
              <w:t>программы</w:t>
            </w:r>
            <w:proofErr w:type="spellEnd"/>
          </w:p>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3858" w:type="dxa"/>
            <w:gridSpan w:val="3"/>
            <w:tcMar>
              <w:top w:w="50" w:type="dxa"/>
              <w:left w:w="100" w:type="dxa"/>
            </w:tcMar>
            <w:vAlign w:val="center"/>
          </w:tcPr>
          <w:p w:rsidR="0058470A" w:rsidRPr="008D1D9C" w:rsidRDefault="0058470A" w:rsidP="009C1187">
            <w:pPr>
              <w:spacing w:after="0" w:line="240" w:lineRule="auto"/>
              <w:jc w:val="center"/>
              <w:rPr>
                <w:rFonts w:ascii="Times New Roman" w:hAnsi="Times New Roman" w:cs="Times New Roman"/>
                <w:sz w:val="24"/>
                <w:szCs w:val="24"/>
              </w:rPr>
            </w:pPr>
            <w:proofErr w:type="spellStart"/>
            <w:r w:rsidRPr="008D1D9C">
              <w:rPr>
                <w:rFonts w:ascii="Times New Roman" w:hAnsi="Times New Roman" w:cs="Times New Roman"/>
                <w:b/>
                <w:color w:val="000000"/>
                <w:sz w:val="24"/>
                <w:szCs w:val="24"/>
              </w:rPr>
              <w:t>Количество</w:t>
            </w:r>
            <w:proofErr w:type="spellEnd"/>
            <w:r w:rsidRPr="008D1D9C">
              <w:rPr>
                <w:rFonts w:ascii="Times New Roman" w:hAnsi="Times New Roman" w:cs="Times New Roman"/>
                <w:b/>
                <w:color w:val="000000"/>
                <w:sz w:val="24"/>
                <w:szCs w:val="24"/>
              </w:rPr>
              <w:t xml:space="preserve"> </w:t>
            </w:r>
            <w:proofErr w:type="spellStart"/>
            <w:r w:rsidRPr="008D1D9C">
              <w:rPr>
                <w:rFonts w:ascii="Times New Roman" w:hAnsi="Times New Roman" w:cs="Times New Roman"/>
                <w:b/>
                <w:color w:val="000000"/>
                <w:sz w:val="24"/>
                <w:szCs w:val="24"/>
              </w:rPr>
              <w:t>часов</w:t>
            </w:r>
            <w:proofErr w:type="spellEnd"/>
          </w:p>
        </w:tc>
        <w:tc>
          <w:tcPr>
            <w:tcW w:w="2268" w:type="dxa"/>
            <w:vMerge w:val="restart"/>
            <w:tcMar>
              <w:top w:w="50" w:type="dxa"/>
              <w:left w:w="100" w:type="dxa"/>
            </w:tcMar>
            <w:vAlign w:val="center"/>
          </w:tcPr>
          <w:p w:rsidR="0058470A" w:rsidRPr="0058470A" w:rsidRDefault="0058470A" w:rsidP="009C1187">
            <w:pPr>
              <w:spacing w:after="0" w:line="240" w:lineRule="auto"/>
              <w:ind w:left="135"/>
              <w:jc w:val="center"/>
              <w:rPr>
                <w:rFonts w:ascii="Times New Roman" w:hAnsi="Times New Roman" w:cs="Times New Roman"/>
                <w:sz w:val="24"/>
                <w:szCs w:val="24"/>
                <w:lang w:val="ru-RU"/>
              </w:rPr>
            </w:pPr>
            <w:proofErr w:type="spellStart"/>
            <w:r w:rsidRPr="008D1D9C">
              <w:rPr>
                <w:rFonts w:ascii="Times New Roman" w:hAnsi="Times New Roman" w:cs="Times New Roman"/>
                <w:b/>
                <w:color w:val="000000"/>
                <w:sz w:val="24"/>
                <w:szCs w:val="24"/>
              </w:rPr>
              <w:t>Электронные</w:t>
            </w:r>
            <w:proofErr w:type="spellEnd"/>
            <w:r w:rsidRPr="008D1D9C">
              <w:rPr>
                <w:rFonts w:ascii="Times New Roman" w:hAnsi="Times New Roman" w:cs="Times New Roman"/>
                <w:b/>
                <w:color w:val="000000"/>
                <w:sz w:val="24"/>
                <w:szCs w:val="24"/>
              </w:rPr>
              <w:t xml:space="preserve"> (</w:t>
            </w:r>
            <w:proofErr w:type="spellStart"/>
            <w:r w:rsidRPr="008D1D9C">
              <w:rPr>
                <w:rFonts w:ascii="Times New Roman" w:hAnsi="Times New Roman" w:cs="Times New Roman"/>
                <w:b/>
                <w:color w:val="000000"/>
                <w:sz w:val="24"/>
                <w:szCs w:val="24"/>
              </w:rPr>
              <w:t>цифровые</w:t>
            </w:r>
            <w:proofErr w:type="spellEnd"/>
            <w:r w:rsidRPr="008D1D9C">
              <w:rPr>
                <w:rFonts w:ascii="Times New Roman" w:hAnsi="Times New Roman" w:cs="Times New Roman"/>
                <w:b/>
                <w:color w:val="000000"/>
                <w:sz w:val="24"/>
                <w:szCs w:val="24"/>
              </w:rPr>
              <w:t xml:space="preserve">) </w:t>
            </w:r>
            <w:proofErr w:type="spellStart"/>
            <w:r w:rsidRPr="008D1D9C">
              <w:rPr>
                <w:rFonts w:ascii="Times New Roman" w:hAnsi="Times New Roman" w:cs="Times New Roman"/>
                <w:b/>
                <w:color w:val="000000"/>
                <w:sz w:val="24"/>
                <w:szCs w:val="24"/>
              </w:rPr>
              <w:t>образовательные</w:t>
            </w:r>
            <w:proofErr w:type="spellEnd"/>
            <w:r w:rsidRPr="008D1D9C">
              <w:rPr>
                <w:rFonts w:ascii="Times New Roman" w:hAnsi="Times New Roman" w:cs="Times New Roman"/>
                <w:b/>
                <w:color w:val="000000"/>
                <w:sz w:val="24"/>
                <w:szCs w:val="24"/>
              </w:rPr>
              <w:t xml:space="preserve"> </w:t>
            </w:r>
            <w:proofErr w:type="spellStart"/>
            <w:r w:rsidRPr="008D1D9C">
              <w:rPr>
                <w:rFonts w:ascii="Times New Roman" w:hAnsi="Times New Roman" w:cs="Times New Roman"/>
                <w:b/>
                <w:color w:val="000000"/>
                <w:sz w:val="24"/>
                <w:szCs w:val="24"/>
              </w:rPr>
              <w:t>ресурсы</w:t>
            </w:r>
            <w:proofErr w:type="spellEnd"/>
          </w:p>
        </w:tc>
      </w:tr>
      <w:tr w:rsidR="0058470A" w:rsidRPr="008D1D9C" w:rsidTr="0058470A">
        <w:trPr>
          <w:trHeight w:val="144"/>
          <w:tblCellSpacing w:w="20" w:type="nil"/>
        </w:trPr>
        <w:tc>
          <w:tcPr>
            <w:tcW w:w="656" w:type="dxa"/>
            <w:vMerge/>
            <w:tcBorders>
              <w:top w:val="nil"/>
            </w:tcBorders>
            <w:tcMar>
              <w:top w:w="50" w:type="dxa"/>
              <w:left w:w="100" w:type="dxa"/>
            </w:tcMar>
          </w:tcPr>
          <w:p w:rsidR="0058470A" w:rsidRPr="008D1D9C" w:rsidRDefault="0058470A" w:rsidP="009C1187">
            <w:pPr>
              <w:spacing w:line="240" w:lineRule="auto"/>
              <w:rPr>
                <w:rFonts w:ascii="Times New Roman" w:hAnsi="Times New Roman" w:cs="Times New Roman"/>
                <w:sz w:val="24"/>
                <w:szCs w:val="24"/>
              </w:rPr>
            </w:pPr>
          </w:p>
        </w:tc>
        <w:tc>
          <w:tcPr>
            <w:tcW w:w="2674" w:type="dxa"/>
            <w:vMerge/>
            <w:tcBorders>
              <w:top w:val="nil"/>
            </w:tcBorders>
            <w:tcMar>
              <w:top w:w="50" w:type="dxa"/>
              <w:left w:w="100" w:type="dxa"/>
            </w:tcMar>
          </w:tcPr>
          <w:p w:rsidR="0058470A" w:rsidRPr="008D1D9C" w:rsidRDefault="0058470A" w:rsidP="009C1187">
            <w:pPr>
              <w:spacing w:line="240" w:lineRule="auto"/>
              <w:rPr>
                <w:rFonts w:ascii="Times New Roman" w:hAnsi="Times New Roman" w:cs="Times New Roman"/>
                <w:sz w:val="24"/>
                <w:szCs w:val="24"/>
              </w:rPr>
            </w:pPr>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roofErr w:type="spellStart"/>
            <w:r w:rsidRPr="008D1D9C">
              <w:rPr>
                <w:rFonts w:ascii="Times New Roman" w:hAnsi="Times New Roman" w:cs="Times New Roman"/>
                <w:b/>
                <w:color w:val="000000"/>
                <w:sz w:val="24"/>
                <w:szCs w:val="24"/>
              </w:rPr>
              <w:t>Всего</w:t>
            </w:r>
            <w:proofErr w:type="spellEnd"/>
          </w:p>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roofErr w:type="spellStart"/>
            <w:r w:rsidRPr="008D1D9C">
              <w:rPr>
                <w:rFonts w:ascii="Times New Roman" w:hAnsi="Times New Roman" w:cs="Times New Roman"/>
                <w:b/>
                <w:color w:val="000000"/>
                <w:sz w:val="24"/>
                <w:szCs w:val="24"/>
              </w:rPr>
              <w:t>Контрольные</w:t>
            </w:r>
            <w:proofErr w:type="spellEnd"/>
            <w:r w:rsidRPr="008D1D9C">
              <w:rPr>
                <w:rFonts w:ascii="Times New Roman" w:hAnsi="Times New Roman" w:cs="Times New Roman"/>
                <w:b/>
                <w:color w:val="000000"/>
                <w:sz w:val="24"/>
                <w:szCs w:val="24"/>
              </w:rPr>
              <w:t xml:space="preserve"> </w:t>
            </w:r>
            <w:proofErr w:type="spellStart"/>
            <w:r w:rsidRPr="008D1D9C">
              <w:rPr>
                <w:rFonts w:ascii="Times New Roman" w:hAnsi="Times New Roman" w:cs="Times New Roman"/>
                <w:b/>
                <w:color w:val="000000"/>
                <w:sz w:val="24"/>
                <w:szCs w:val="24"/>
              </w:rPr>
              <w:t>работы</w:t>
            </w:r>
            <w:proofErr w:type="spellEnd"/>
          </w:p>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roofErr w:type="spellStart"/>
            <w:r w:rsidRPr="008D1D9C">
              <w:rPr>
                <w:rFonts w:ascii="Times New Roman" w:hAnsi="Times New Roman" w:cs="Times New Roman"/>
                <w:b/>
                <w:color w:val="000000"/>
                <w:sz w:val="24"/>
                <w:szCs w:val="24"/>
              </w:rPr>
              <w:t>Практические</w:t>
            </w:r>
            <w:proofErr w:type="spellEnd"/>
            <w:r w:rsidRPr="008D1D9C">
              <w:rPr>
                <w:rFonts w:ascii="Times New Roman" w:hAnsi="Times New Roman" w:cs="Times New Roman"/>
                <w:b/>
                <w:color w:val="000000"/>
                <w:sz w:val="24"/>
                <w:szCs w:val="24"/>
              </w:rPr>
              <w:t xml:space="preserve"> </w:t>
            </w:r>
            <w:proofErr w:type="spellStart"/>
            <w:r w:rsidRPr="008D1D9C">
              <w:rPr>
                <w:rFonts w:ascii="Times New Roman" w:hAnsi="Times New Roman" w:cs="Times New Roman"/>
                <w:b/>
                <w:color w:val="000000"/>
                <w:sz w:val="24"/>
                <w:szCs w:val="24"/>
              </w:rPr>
              <w:t>работы</w:t>
            </w:r>
            <w:proofErr w:type="spellEnd"/>
          </w:p>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268" w:type="dxa"/>
            <w:vMerge/>
            <w:tcBorders>
              <w:top w:val="nil"/>
            </w:tcBorders>
            <w:tcMar>
              <w:top w:w="50" w:type="dxa"/>
              <w:left w:w="100" w:type="dxa"/>
            </w:tcMar>
          </w:tcPr>
          <w:p w:rsidR="0058470A" w:rsidRPr="008D1D9C" w:rsidRDefault="0058470A" w:rsidP="009C1187">
            <w:pPr>
              <w:spacing w:line="240" w:lineRule="auto"/>
              <w:rPr>
                <w:rFonts w:ascii="Times New Roman" w:hAnsi="Times New Roman" w:cs="Times New Roman"/>
                <w:sz w:val="24"/>
                <w:szCs w:val="24"/>
              </w:rPr>
            </w:pPr>
          </w:p>
        </w:tc>
      </w:tr>
      <w:tr w:rsidR="0058470A" w:rsidRPr="008D1D9C" w:rsidTr="0058470A">
        <w:trPr>
          <w:trHeight w:val="144"/>
          <w:tblCellSpacing w:w="20" w:type="nil"/>
        </w:trPr>
        <w:tc>
          <w:tcPr>
            <w:tcW w:w="656" w:type="dxa"/>
            <w:tcMar>
              <w:top w:w="50" w:type="dxa"/>
              <w:left w:w="100" w:type="dxa"/>
            </w:tcMar>
            <w:vAlign w:val="center"/>
          </w:tcPr>
          <w:p w:rsidR="0058470A" w:rsidRPr="008D1D9C" w:rsidRDefault="0058470A" w:rsidP="009C1187">
            <w:pPr>
              <w:spacing w:after="0" w:line="240" w:lineRule="auto"/>
              <w:jc w:val="center"/>
              <w:rPr>
                <w:rFonts w:ascii="Times New Roman" w:hAnsi="Times New Roman" w:cs="Times New Roman"/>
                <w:sz w:val="24"/>
                <w:szCs w:val="24"/>
              </w:rPr>
            </w:pPr>
            <w:r w:rsidRPr="008D1D9C">
              <w:rPr>
                <w:rFonts w:ascii="Times New Roman" w:hAnsi="Times New Roman" w:cs="Times New Roman"/>
                <w:color w:val="000000"/>
                <w:sz w:val="24"/>
                <w:szCs w:val="24"/>
              </w:rPr>
              <w:t>1</w:t>
            </w:r>
          </w:p>
        </w:tc>
        <w:tc>
          <w:tcPr>
            <w:tcW w:w="2674" w:type="dxa"/>
            <w:tcMar>
              <w:top w:w="50" w:type="dxa"/>
              <w:left w:w="100" w:type="dxa"/>
            </w:tcMar>
            <w:vAlign w:val="center"/>
          </w:tcPr>
          <w:p w:rsidR="0058470A" w:rsidRPr="008D1D9C" w:rsidRDefault="0058470A" w:rsidP="009C1187">
            <w:pPr>
              <w:spacing w:after="0" w:line="240" w:lineRule="auto"/>
              <w:rPr>
                <w:rFonts w:ascii="Times New Roman" w:hAnsi="Times New Roman" w:cs="Times New Roman"/>
                <w:sz w:val="24"/>
                <w:szCs w:val="24"/>
              </w:rPr>
            </w:pPr>
            <w:proofErr w:type="spellStart"/>
            <w:r w:rsidRPr="008D1D9C">
              <w:rPr>
                <w:rFonts w:ascii="Times New Roman" w:hAnsi="Times New Roman" w:cs="Times New Roman"/>
                <w:color w:val="000000"/>
                <w:sz w:val="24"/>
                <w:szCs w:val="24"/>
              </w:rPr>
              <w:t>Россия</w:t>
            </w:r>
            <w:proofErr w:type="spellEnd"/>
            <w:r w:rsidRPr="008D1D9C">
              <w:rPr>
                <w:rFonts w:ascii="Times New Roman" w:hAnsi="Times New Roman" w:cs="Times New Roman"/>
                <w:color w:val="000000"/>
                <w:sz w:val="24"/>
                <w:szCs w:val="24"/>
              </w:rPr>
              <w:t xml:space="preserve"> — </w:t>
            </w:r>
            <w:proofErr w:type="spellStart"/>
            <w:r w:rsidRPr="008D1D9C">
              <w:rPr>
                <w:rFonts w:ascii="Times New Roman" w:hAnsi="Times New Roman" w:cs="Times New Roman"/>
                <w:color w:val="000000"/>
                <w:sz w:val="24"/>
                <w:szCs w:val="24"/>
              </w:rPr>
              <w:t>наша</w:t>
            </w:r>
            <w:proofErr w:type="spellEnd"/>
            <w:r w:rsidRPr="008D1D9C">
              <w:rPr>
                <w:rFonts w:ascii="Times New Roman" w:hAnsi="Times New Roman" w:cs="Times New Roman"/>
                <w:color w:val="000000"/>
                <w:sz w:val="24"/>
                <w:szCs w:val="24"/>
              </w:rPr>
              <w:t xml:space="preserve"> </w:t>
            </w:r>
            <w:proofErr w:type="spellStart"/>
            <w:r w:rsidRPr="008D1D9C">
              <w:rPr>
                <w:rFonts w:ascii="Times New Roman" w:hAnsi="Times New Roman" w:cs="Times New Roman"/>
                <w:color w:val="000000"/>
                <w:sz w:val="24"/>
                <w:szCs w:val="24"/>
              </w:rPr>
              <w:t>Родина</w:t>
            </w:r>
            <w:proofErr w:type="spellEnd"/>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268" w:type="dxa"/>
            <w:tcMar>
              <w:top w:w="50" w:type="dxa"/>
              <w:left w:w="100" w:type="dxa"/>
            </w:tcMar>
            <w:vAlign w:val="center"/>
          </w:tcPr>
          <w:p w:rsidR="0058470A" w:rsidRPr="008D1D9C" w:rsidRDefault="0058470A" w:rsidP="009C1187">
            <w:pPr>
              <w:spacing w:after="0" w:line="240" w:lineRule="auto"/>
              <w:ind w:left="135"/>
              <w:rPr>
                <w:rFonts w:ascii="Times New Roman" w:hAnsi="Times New Roman" w:cs="Times New Roman"/>
                <w:sz w:val="24"/>
                <w:szCs w:val="24"/>
              </w:rPr>
            </w:pPr>
          </w:p>
        </w:tc>
      </w:tr>
      <w:tr w:rsidR="0058470A" w:rsidRPr="008D1D9C" w:rsidTr="0058470A">
        <w:trPr>
          <w:trHeight w:val="144"/>
          <w:tblCellSpacing w:w="20" w:type="nil"/>
        </w:trPr>
        <w:tc>
          <w:tcPr>
            <w:tcW w:w="656" w:type="dxa"/>
            <w:tcMar>
              <w:top w:w="50" w:type="dxa"/>
              <w:left w:w="100" w:type="dxa"/>
            </w:tcMar>
            <w:vAlign w:val="center"/>
          </w:tcPr>
          <w:p w:rsidR="0058470A" w:rsidRPr="008D1D9C" w:rsidRDefault="0058470A" w:rsidP="009C1187">
            <w:pPr>
              <w:spacing w:after="0" w:line="240" w:lineRule="auto"/>
              <w:jc w:val="center"/>
              <w:rPr>
                <w:rFonts w:ascii="Times New Roman" w:hAnsi="Times New Roman" w:cs="Times New Roman"/>
                <w:sz w:val="24"/>
                <w:szCs w:val="24"/>
              </w:rPr>
            </w:pPr>
            <w:r w:rsidRPr="008D1D9C">
              <w:rPr>
                <w:rFonts w:ascii="Times New Roman" w:hAnsi="Times New Roman" w:cs="Times New Roman"/>
                <w:color w:val="000000"/>
                <w:sz w:val="24"/>
                <w:szCs w:val="24"/>
              </w:rPr>
              <w:t>2</w:t>
            </w:r>
          </w:p>
        </w:tc>
        <w:tc>
          <w:tcPr>
            <w:tcW w:w="2674" w:type="dxa"/>
            <w:tcMar>
              <w:top w:w="50" w:type="dxa"/>
              <w:left w:w="100" w:type="dxa"/>
            </w:tcMar>
            <w:vAlign w:val="center"/>
          </w:tcPr>
          <w:p w:rsidR="0058470A" w:rsidRPr="008D1D9C" w:rsidRDefault="0058470A" w:rsidP="009C1187">
            <w:pPr>
              <w:spacing w:after="0" w:line="240" w:lineRule="auto"/>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Этика и её значение в жизни человека. Нормы морали. Нравственные ценности, идеалы, принципы</w:t>
            </w:r>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 </w:t>
            </w:r>
            <w:r w:rsidRPr="008D1D9C">
              <w:rPr>
                <w:rFonts w:ascii="Times New Roman" w:hAnsi="Times New Roman" w:cs="Times New Roman"/>
                <w:color w:val="000000"/>
                <w:sz w:val="24"/>
                <w:szCs w:val="24"/>
              </w:rPr>
              <w:t xml:space="preserve">8 </w:t>
            </w: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268" w:type="dxa"/>
            <w:tcMar>
              <w:top w:w="50" w:type="dxa"/>
              <w:left w:w="100" w:type="dxa"/>
            </w:tcMar>
            <w:vAlign w:val="center"/>
          </w:tcPr>
          <w:p w:rsidR="0058470A" w:rsidRPr="008D1D9C" w:rsidRDefault="0058470A" w:rsidP="009C1187">
            <w:pPr>
              <w:spacing w:after="0" w:line="240" w:lineRule="auto"/>
              <w:ind w:left="135"/>
              <w:rPr>
                <w:rFonts w:ascii="Times New Roman" w:hAnsi="Times New Roman" w:cs="Times New Roman"/>
                <w:sz w:val="24"/>
                <w:szCs w:val="24"/>
              </w:rPr>
            </w:pPr>
          </w:p>
        </w:tc>
      </w:tr>
      <w:tr w:rsidR="0058470A" w:rsidRPr="008D1D9C" w:rsidTr="0058470A">
        <w:trPr>
          <w:trHeight w:val="144"/>
          <w:tblCellSpacing w:w="20" w:type="nil"/>
        </w:trPr>
        <w:tc>
          <w:tcPr>
            <w:tcW w:w="656" w:type="dxa"/>
            <w:tcMar>
              <w:top w:w="50" w:type="dxa"/>
              <w:left w:w="100" w:type="dxa"/>
            </w:tcMar>
            <w:vAlign w:val="center"/>
          </w:tcPr>
          <w:p w:rsidR="0058470A" w:rsidRPr="008D1D9C" w:rsidRDefault="0058470A" w:rsidP="009C1187">
            <w:pPr>
              <w:spacing w:after="0" w:line="240" w:lineRule="auto"/>
              <w:jc w:val="center"/>
              <w:rPr>
                <w:rFonts w:ascii="Times New Roman" w:hAnsi="Times New Roman" w:cs="Times New Roman"/>
                <w:sz w:val="24"/>
                <w:szCs w:val="24"/>
              </w:rPr>
            </w:pPr>
            <w:r w:rsidRPr="008D1D9C">
              <w:rPr>
                <w:rFonts w:ascii="Times New Roman" w:hAnsi="Times New Roman" w:cs="Times New Roman"/>
                <w:color w:val="000000"/>
                <w:sz w:val="24"/>
                <w:szCs w:val="24"/>
              </w:rPr>
              <w:t>3</w:t>
            </w:r>
          </w:p>
        </w:tc>
        <w:tc>
          <w:tcPr>
            <w:tcW w:w="2674" w:type="dxa"/>
            <w:tcMar>
              <w:top w:w="50" w:type="dxa"/>
              <w:left w:w="100" w:type="dxa"/>
            </w:tcMar>
            <w:vAlign w:val="center"/>
          </w:tcPr>
          <w:p w:rsidR="0058470A" w:rsidRPr="008D1D9C" w:rsidRDefault="0058470A" w:rsidP="009C1187">
            <w:pPr>
              <w:spacing w:after="0" w:line="240" w:lineRule="auto"/>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Государство и мораль гражданина. Основной Закон (Конституция) в государстве как источник российской гражданской этики</w:t>
            </w:r>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 </w:t>
            </w:r>
            <w:r w:rsidRPr="008D1D9C">
              <w:rPr>
                <w:rFonts w:ascii="Times New Roman" w:hAnsi="Times New Roman" w:cs="Times New Roman"/>
                <w:color w:val="000000"/>
                <w:sz w:val="24"/>
                <w:szCs w:val="24"/>
              </w:rPr>
              <w:t xml:space="preserve">1 </w:t>
            </w: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268" w:type="dxa"/>
            <w:tcMar>
              <w:top w:w="50" w:type="dxa"/>
              <w:left w:w="100" w:type="dxa"/>
            </w:tcMar>
            <w:vAlign w:val="center"/>
          </w:tcPr>
          <w:p w:rsidR="0058470A" w:rsidRPr="008D1D9C" w:rsidRDefault="0058470A" w:rsidP="009C1187">
            <w:pPr>
              <w:spacing w:after="0" w:line="240" w:lineRule="auto"/>
              <w:ind w:left="135"/>
              <w:rPr>
                <w:rFonts w:ascii="Times New Roman" w:hAnsi="Times New Roman" w:cs="Times New Roman"/>
                <w:sz w:val="24"/>
                <w:szCs w:val="24"/>
              </w:rPr>
            </w:pPr>
          </w:p>
        </w:tc>
      </w:tr>
      <w:tr w:rsidR="0058470A" w:rsidRPr="008D1D9C" w:rsidTr="0058470A">
        <w:trPr>
          <w:trHeight w:val="144"/>
          <w:tblCellSpacing w:w="20" w:type="nil"/>
        </w:trPr>
        <w:tc>
          <w:tcPr>
            <w:tcW w:w="656" w:type="dxa"/>
            <w:tcMar>
              <w:top w:w="50" w:type="dxa"/>
              <w:left w:w="100" w:type="dxa"/>
            </w:tcMar>
            <w:vAlign w:val="center"/>
          </w:tcPr>
          <w:p w:rsidR="0058470A" w:rsidRPr="008D1D9C" w:rsidRDefault="0058470A" w:rsidP="009C1187">
            <w:pPr>
              <w:spacing w:after="0" w:line="240" w:lineRule="auto"/>
              <w:jc w:val="center"/>
              <w:rPr>
                <w:rFonts w:ascii="Times New Roman" w:hAnsi="Times New Roman" w:cs="Times New Roman"/>
                <w:sz w:val="24"/>
                <w:szCs w:val="24"/>
              </w:rPr>
            </w:pPr>
            <w:r w:rsidRPr="008D1D9C">
              <w:rPr>
                <w:rFonts w:ascii="Times New Roman" w:hAnsi="Times New Roman" w:cs="Times New Roman"/>
                <w:color w:val="000000"/>
                <w:sz w:val="24"/>
                <w:szCs w:val="24"/>
              </w:rPr>
              <w:t>4</w:t>
            </w:r>
          </w:p>
        </w:tc>
        <w:tc>
          <w:tcPr>
            <w:tcW w:w="2674" w:type="dxa"/>
            <w:tcMar>
              <w:top w:w="50" w:type="dxa"/>
              <w:left w:w="100" w:type="dxa"/>
            </w:tcMar>
            <w:vAlign w:val="center"/>
          </w:tcPr>
          <w:p w:rsidR="0058470A" w:rsidRPr="008D1D9C" w:rsidRDefault="0058470A" w:rsidP="009C1187">
            <w:pPr>
              <w:spacing w:after="0" w:line="240" w:lineRule="auto"/>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Образцы нравственности в культуре Отечества, народов России. </w:t>
            </w:r>
            <w:proofErr w:type="spellStart"/>
            <w:r w:rsidRPr="008D1D9C">
              <w:rPr>
                <w:rFonts w:ascii="Times New Roman" w:hAnsi="Times New Roman" w:cs="Times New Roman"/>
                <w:color w:val="000000"/>
                <w:sz w:val="24"/>
                <w:szCs w:val="24"/>
              </w:rPr>
              <w:t>Природа</w:t>
            </w:r>
            <w:proofErr w:type="spellEnd"/>
            <w:r w:rsidRPr="008D1D9C">
              <w:rPr>
                <w:rFonts w:ascii="Times New Roman" w:hAnsi="Times New Roman" w:cs="Times New Roman"/>
                <w:color w:val="000000"/>
                <w:sz w:val="24"/>
                <w:szCs w:val="24"/>
              </w:rPr>
              <w:t xml:space="preserve"> и </w:t>
            </w:r>
            <w:proofErr w:type="spellStart"/>
            <w:r w:rsidRPr="008D1D9C">
              <w:rPr>
                <w:rFonts w:ascii="Times New Roman" w:hAnsi="Times New Roman" w:cs="Times New Roman"/>
                <w:color w:val="000000"/>
                <w:sz w:val="24"/>
                <w:szCs w:val="24"/>
              </w:rPr>
              <w:t>человек</w:t>
            </w:r>
            <w:proofErr w:type="spellEnd"/>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rPr>
              <w:t xml:space="preserve"> 8 </w:t>
            </w: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268" w:type="dxa"/>
            <w:tcMar>
              <w:top w:w="50" w:type="dxa"/>
              <w:left w:w="100" w:type="dxa"/>
            </w:tcMar>
            <w:vAlign w:val="center"/>
          </w:tcPr>
          <w:p w:rsidR="0058470A" w:rsidRPr="008D1D9C" w:rsidRDefault="0058470A" w:rsidP="009C1187">
            <w:pPr>
              <w:spacing w:after="0" w:line="240" w:lineRule="auto"/>
              <w:ind w:left="135"/>
              <w:rPr>
                <w:rFonts w:ascii="Times New Roman" w:hAnsi="Times New Roman" w:cs="Times New Roman"/>
                <w:sz w:val="24"/>
                <w:szCs w:val="24"/>
              </w:rPr>
            </w:pPr>
          </w:p>
        </w:tc>
      </w:tr>
      <w:tr w:rsidR="0058470A" w:rsidRPr="008D1D9C" w:rsidTr="0058470A">
        <w:trPr>
          <w:trHeight w:val="144"/>
          <w:tblCellSpacing w:w="20" w:type="nil"/>
        </w:trPr>
        <w:tc>
          <w:tcPr>
            <w:tcW w:w="656" w:type="dxa"/>
            <w:tcMar>
              <w:top w:w="50" w:type="dxa"/>
              <w:left w:w="100" w:type="dxa"/>
            </w:tcMar>
            <w:vAlign w:val="center"/>
          </w:tcPr>
          <w:p w:rsidR="0058470A" w:rsidRPr="008D1D9C" w:rsidRDefault="0058470A" w:rsidP="009C1187">
            <w:pPr>
              <w:spacing w:after="0" w:line="240" w:lineRule="auto"/>
              <w:jc w:val="center"/>
              <w:rPr>
                <w:rFonts w:ascii="Times New Roman" w:hAnsi="Times New Roman" w:cs="Times New Roman"/>
                <w:sz w:val="24"/>
                <w:szCs w:val="24"/>
              </w:rPr>
            </w:pPr>
            <w:r w:rsidRPr="008D1D9C">
              <w:rPr>
                <w:rFonts w:ascii="Times New Roman" w:hAnsi="Times New Roman" w:cs="Times New Roman"/>
                <w:color w:val="000000"/>
                <w:sz w:val="24"/>
                <w:szCs w:val="24"/>
              </w:rPr>
              <w:t>5</w:t>
            </w:r>
          </w:p>
        </w:tc>
        <w:tc>
          <w:tcPr>
            <w:tcW w:w="2674" w:type="dxa"/>
            <w:tcMar>
              <w:top w:w="50" w:type="dxa"/>
              <w:left w:w="100" w:type="dxa"/>
            </w:tcMar>
            <w:vAlign w:val="center"/>
          </w:tcPr>
          <w:p w:rsidR="0058470A" w:rsidRPr="008D1D9C" w:rsidRDefault="0058470A" w:rsidP="009C1187">
            <w:pPr>
              <w:spacing w:after="0" w:line="240" w:lineRule="auto"/>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Праздники как одна из форм исторической памяти</w:t>
            </w:r>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 </w:t>
            </w:r>
            <w:r w:rsidRPr="008D1D9C">
              <w:rPr>
                <w:rFonts w:ascii="Times New Roman" w:hAnsi="Times New Roman" w:cs="Times New Roman"/>
                <w:color w:val="000000"/>
                <w:sz w:val="24"/>
                <w:szCs w:val="24"/>
              </w:rPr>
              <w:t xml:space="preserve">2 </w:t>
            </w: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268" w:type="dxa"/>
            <w:tcMar>
              <w:top w:w="50" w:type="dxa"/>
              <w:left w:w="100" w:type="dxa"/>
            </w:tcMar>
            <w:vAlign w:val="center"/>
          </w:tcPr>
          <w:p w:rsidR="0058470A" w:rsidRPr="008D1D9C" w:rsidRDefault="0058470A" w:rsidP="009C1187">
            <w:pPr>
              <w:spacing w:after="0" w:line="240" w:lineRule="auto"/>
              <w:ind w:left="135"/>
              <w:rPr>
                <w:rFonts w:ascii="Times New Roman" w:hAnsi="Times New Roman" w:cs="Times New Roman"/>
                <w:sz w:val="24"/>
                <w:szCs w:val="24"/>
              </w:rPr>
            </w:pPr>
          </w:p>
        </w:tc>
      </w:tr>
      <w:tr w:rsidR="0058470A" w:rsidRPr="008D1D9C" w:rsidTr="0058470A">
        <w:trPr>
          <w:trHeight w:val="144"/>
          <w:tblCellSpacing w:w="20" w:type="nil"/>
        </w:trPr>
        <w:tc>
          <w:tcPr>
            <w:tcW w:w="656" w:type="dxa"/>
            <w:tcMar>
              <w:top w:w="50" w:type="dxa"/>
              <w:left w:w="100" w:type="dxa"/>
            </w:tcMar>
            <w:vAlign w:val="center"/>
          </w:tcPr>
          <w:p w:rsidR="0058470A" w:rsidRPr="008D1D9C" w:rsidRDefault="0058470A" w:rsidP="009C1187">
            <w:pPr>
              <w:spacing w:after="0" w:line="240" w:lineRule="auto"/>
              <w:jc w:val="center"/>
              <w:rPr>
                <w:rFonts w:ascii="Times New Roman" w:hAnsi="Times New Roman" w:cs="Times New Roman"/>
                <w:sz w:val="24"/>
                <w:szCs w:val="24"/>
              </w:rPr>
            </w:pPr>
            <w:r w:rsidRPr="008D1D9C">
              <w:rPr>
                <w:rFonts w:ascii="Times New Roman" w:hAnsi="Times New Roman" w:cs="Times New Roman"/>
                <w:color w:val="000000"/>
                <w:sz w:val="24"/>
                <w:szCs w:val="24"/>
              </w:rPr>
              <w:t>6</w:t>
            </w:r>
          </w:p>
        </w:tc>
        <w:tc>
          <w:tcPr>
            <w:tcW w:w="2674" w:type="dxa"/>
            <w:tcMar>
              <w:top w:w="50" w:type="dxa"/>
              <w:left w:w="100" w:type="dxa"/>
            </w:tcMar>
            <w:vAlign w:val="center"/>
          </w:tcPr>
          <w:p w:rsidR="0058470A" w:rsidRPr="008D1D9C" w:rsidRDefault="0058470A" w:rsidP="009C1187">
            <w:pPr>
              <w:spacing w:after="0" w:line="240" w:lineRule="auto"/>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Семейные ценности. Этика семейных отношений</w:t>
            </w:r>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 </w:t>
            </w:r>
            <w:r w:rsidRPr="008D1D9C">
              <w:rPr>
                <w:rFonts w:ascii="Times New Roman" w:hAnsi="Times New Roman" w:cs="Times New Roman"/>
                <w:color w:val="000000"/>
                <w:sz w:val="24"/>
                <w:szCs w:val="24"/>
              </w:rPr>
              <w:t xml:space="preserve">1 </w:t>
            </w: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268" w:type="dxa"/>
            <w:tcMar>
              <w:top w:w="50" w:type="dxa"/>
              <w:left w:w="100" w:type="dxa"/>
            </w:tcMar>
            <w:vAlign w:val="center"/>
          </w:tcPr>
          <w:p w:rsidR="0058470A" w:rsidRPr="008D1D9C" w:rsidRDefault="0058470A" w:rsidP="009C1187">
            <w:pPr>
              <w:spacing w:after="0" w:line="240" w:lineRule="auto"/>
              <w:ind w:left="135"/>
              <w:rPr>
                <w:rFonts w:ascii="Times New Roman" w:hAnsi="Times New Roman" w:cs="Times New Roman"/>
                <w:sz w:val="24"/>
                <w:szCs w:val="24"/>
              </w:rPr>
            </w:pPr>
          </w:p>
        </w:tc>
      </w:tr>
      <w:tr w:rsidR="0058470A" w:rsidRPr="008D1D9C" w:rsidTr="0058470A">
        <w:trPr>
          <w:trHeight w:val="144"/>
          <w:tblCellSpacing w:w="20" w:type="nil"/>
        </w:trPr>
        <w:tc>
          <w:tcPr>
            <w:tcW w:w="656" w:type="dxa"/>
            <w:tcMar>
              <w:top w:w="50" w:type="dxa"/>
              <w:left w:w="100" w:type="dxa"/>
            </w:tcMar>
            <w:vAlign w:val="center"/>
          </w:tcPr>
          <w:p w:rsidR="0058470A" w:rsidRPr="008D1D9C" w:rsidRDefault="0058470A" w:rsidP="009C1187">
            <w:pPr>
              <w:spacing w:after="0" w:line="240" w:lineRule="auto"/>
              <w:jc w:val="center"/>
              <w:rPr>
                <w:rFonts w:ascii="Times New Roman" w:hAnsi="Times New Roman" w:cs="Times New Roman"/>
                <w:sz w:val="24"/>
                <w:szCs w:val="24"/>
              </w:rPr>
            </w:pPr>
            <w:r w:rsidRPr="008D1D9C">
              <w:rPr>
                <w:rFonts w:ascii="Times New Roman" w:hAnsi="Times New Roman" w:cs="Times New Roman"/>
                <w:color w:val="000000"/>
                <w:sz w:val="24"/>
                <w:szCs w:val="24"/>
              </w:rPr>
              <w:t>7</w:t>
            </w:r>
          </w:p>
        </w:tc>
        <w:tc>
          <w:tcPr>
            <w:tcW w:w="2674" w:type="dxa"/>
            <w:tcMar>
              <w:top w:w="50" w:type="dxa"/>
              <w:left w:w="100" w:type="dxa"/>
            </w:tcMar>
            <w:vAlign w:val="center"/>
          </w:tcPr>
          <w:p w:rsidR="0058470A" w:rsidRPr="008D1D9C" w:rsidRDefault="0058470A" w:rsidP="009C1187">
            <w:pPr>
              <w:spacing w:after="0" w:line="240" w:lineRule="auto"/>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Трудовая мораль. Нравственные традиции предпринимательства</w:t>
            </w:r>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 </w:t>
            </w:r>
            <w:r w:rsidRPr="008D1D9C">
              <w:rPr>
                <w:rFonts w:ascii="Times New Roman" w:hAnsi="Times New Roman" w:cs="Times New Roman"/>
                <w:color w:val="000000"/>
                <w:sz w:val="24"/>
                <w:szCs w:val="24"/>
              </w:rPr>
              <w:t xml:space="preserve">3 </w:t>
            </w: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268" w:type="dxa"/>
            <w:tcMar>
              <w:top w:w="50" w:type="dxa"/>
              <w:left w:w="100" w:type="dxa"/>
            </w:tcMar>
            <w:vAlign w:val="center"/>
          </w:tcPr>
          <w:p w:rsidR="0058470A" w:rsidRPr="008D1D9C" w:rsidRDefault="0058470A" w:rsidP="009C1187">
            <w:pPr>
              <w:spacing w:after="0" w:line="240" w:lineRule="auto"/>
              <w:ind w:left="135"/>
              <w:rPr>
                <w:rFonts w:ascii="Times New Roman" w:hAnsi="Times New Roman" w:cs="Times New Roman"/>
                <w:sz w:val="24"/>
                <w:szCs w:val="24"/>
              </w:rPr>
            </w:pPr>
          </w:p>
        </w:tc>
      </w:tr>
      <w:tr w:rsidR="0058470A" w:rsidRPr="008D1D9C" w:rsidTr="0058470A">
        <w:trPr>
          <w:trHeight w:val="144"/>
          <w:tblCellSpacing w:w="20" w:type="nil"/>
        </w:trPr>
        <w:tc>
          <w:tcPr>
            <w:tcW w:w="656" w:type="dxa"/>
            <w:tcMar>
              <w:top w:w="50" w:type="dxa"/>
              <w:left w:w="100" w:type="dxa"/>
            </w:tcMar>
            <w:vAlign w:val="center"/>
          </w:tcPr>
          <w:p w:rsidR="0058470A" w:rsidRPr="008D1D9C" w:rsidRDefault="0058470A" w:rsidP="009C1187">
            <w:pPr>
              <w:spacing w:after="0" w:line="240" w:lineRule="auto"/>
              <w:jc w:val="center"/>
              <w:rPr>
                <w:rFonts w:ascii="Times New Roman" w:hAnsi="Times New Roman" w:cs="Times New Roman"/>
                <w:sz w:val="24"/>
                <w:szCs w:val="24"/>
              </w:rPr>
            </w:pPr>
            <w:r w:rsidRPr="008D1D9C">
              <w:rPr>
                <w:rFonts w:ascii="Times New Roman" w:hAnsi="Times New Roman" w:cs="Times New Roman"/>
                <w:color w:val="000000"/>
                <w:sz w:val="24"/>
                <w:szCs w:val="24"/>
              </w:rPr>
              <w:t>8</w:t>
            </w:r>
          </w:p>
        </w:tc>
        <w:tc>
          <w:tcPr>
            <w:tcW w:w="2674" w:type="dxa"/>
            <w:tcMar>
              <w:top w:w="50" w:type="dxa"/>
              <w:left w:w="100" w:type="dxa"/>
            </w:tcMar>
            <w:vAlign w:val="center"/>
          </w:tcPr>
          <w:p w:rsidR="0058470A" w:rsidRPr="0058470A" w:rsidRDefault="0058470A" w:rsidP="009C1187">
            <w:pPr>
              <w:spacing w:after="0" w:line="240" w:lineRule="auto"/>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Что значит быть нравственным в наше время. </w:t>
            </w:r>
            <w:r w:rsidRPr="0058470A">
              <w:rPr>
                <w:rFonts w:ascii="Times New Roman" w:hAnsi="Times New Roman" w:cs="Times New Roman"/>
                <w:color w:val="000000"/>
                <w:sz w:val="24"/>
                <w:szCs w:val="24"/>
                <w:lang w:val="ru-RU"/>
              </w:rPr>
              <w:t xml:space="preserve">Методы </w:t>
            </w:r>
            <w:r w:rsidRPr="0058470A">
              <w:rPr>
                <w:rFonts w:ascii="Times New Roman" w:hAnsi="Times New Roman" w:cs="Times New Roman"/>
                <w:color w:val="000000"/>
                <w:sz w:val="24"/>
                <w:szCs w:val="24"/>
                <w:lang w:val="ru-RU"/>
              </w:rPr>
              <w:lastRenderedPageBreak/>
              <w:t>нравственного самосовершенствования</w:t>
            </w:r>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58470A">
              <w:rPr>
                <w:rFonts w:ascii="Times New Roman" w:hAnsi="Times New Roman" w:cs="Times New Roman"/>
                <w:color w:val="000000"/>
                <w:sz w:val="24"/>
                <w:szCs w:val="24"/>
                <w:lang w:val="ru-RU"/>
              </w:rPr>
              <w:lastRenderedPageBreak/>
              <w:t xml:space="preserve"> </w:t>
            </w:r>
            <w:r w:rsidRPr="008D1D9C">
              <w:rPr>
                <w:rFonts w:ascii="Times New Roman" w:hAnsi="Times New Roman" w:cs="Times New Roman"/>
                <w:color w:val="000000"/>
                <w:sz w:val="24"/>
                <w:szCs w:val="24"/>
              </w:rPr>
              <w:t xml:space="preserve">6 </w:t>
            </w: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268" w:type="dxa"/>
            <w:tcMar>
              <w:top w:w="50" w:type="dxa"/>
              <w:left w:w="100" w:type="dxa"/>
            </w:tcMar>
            <w:vAlign w:val="center"/>
          </w:tcPr>
          <w:p w:rsidR="0058470A" w:rsidRPr="008D1D9C" w:rsidRDefault="0058470A" w:rsidP="009C1187">
            <w:pPr>
              <w:spacing w:after="0" w:line="240" w:lineRule="auto"/>
              <w:ind w:left="135"/>
              <w:rPr>
                <w:rFonts w:ascii="Times New Roman" w:hAnsi="Times New Roman" w:cs="Times New Roman"/>
                <w:sz w:val="24"/>
                <w:szCs w:val="24"/>
              </w:rPr>
            </w:pPr>
          </w:p>
        </w:tc>
      </w:tr>
      <w:tr w:rsidR="0058470A" w:rsidRPr="008D1D9C" w:rsidTr="0058470A">
        <w:trPr>
          <w:trHeight w:val="144"/>
          <w:tblCellSpacing w:w="20" w:type="nil"/>
        </w:trPr>
        <w:tc>
          <w:tcPr>
            <w:tcW w:w="656" w:type="dxa"/>
            <w:tcMar>
              <w:top w:w="50" w:type="dxa"/>
              <w:left w:w="100" w:type="dxa"/>
            </w:tcMar>
            <w:vAlign w:val="center"/>
          </w:tcPr>
          <w:p w:rsidR="0058470A" w:rsidRPr="008D1D9C" w:rsidRDefault="0058470A" w:rsidP="009C1187">
            <w:pPr>
              <w:spacing w:after="0" w:line="240" w:lineRule="auto"/>
              <w:jc w:val="center"/>
              <w:rPr>
                <w:rFonts w:ascii="Times New Roman" w:hAnsi="Times New Roman" w:cs="Times New Roman"/>
                <w:sz w:val="24"/>
                <w:szCs w:val="24"/>
              </w:rPr>
            </w:pPr>
            <w:r w:rsidRPr="008D1D9C">
              <w:rPr>
                <w:rFonts w:ascii="Times New Roman" w:hAnsi="Times New Roman" w:cs="Times New Roman"/>
                <w:color w:val="000000"/>
                <w:sz w:val="24"/>
                <w:szCs w:val="24"/>
              </w:rPr>
              <w:lastRenderedPageBreak/>
              <w:t>9</w:t>
            </w:r>
          </w:p>
        </w:tc>
        <w:tc>
          <w:tcPr>
            <w:tcW w:w="2674" w:type="dxa"/>
            <w:tcMar>
              <w:top w:w="50" w:type="dxa"/>
              <w:left w:w="100" w:type="dxa"/>
            </w:tcMar>
            <w:vAlign w:val="center"/>
          </w:tcPr>
          <w:p w:rsidR="0058470A" w:rsidRPr="008D1D9C" w:rsidRDefault="0058470A" w:rsidP="009C1187">
            <w:pPr>
              <w:spacing w:after="0" w:line="240" w:lineRule="auto"/>
              <w:rPr>
                <w:rFonts w:ascii="Times New Roman" w:hAnsi="Times New Roman" w:cs="Times New Roman"/>
                <w:sz w:val="24"/>
                <w:szCs w:val="24"/>
              </w:rPr>
            </w:pPr>
            <w:proofErr w:type="spellStart"/>
            <w:r w:rsidRPr="008D1D9C">
              <w:rPr>
                <w:rFonts w:ascii="Times New Roman" w:hAnsi="Times New Roman" w:cs="Times New Roman"/>
                <w:color w:val="000000"/>
                <w:sz w:val="24"/>
                <w:szCs w:val="24"/>
              </w:rPr>
              <w:t>Этикет</w:t>
            </w:r>
            <w:proofErr w:type="spellEnd"/>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268" w:type="dxa"/>
            <w:tcMar>
              <w:top w:w="50" w:type="dxa"/>
              <w:left w:w="100" w:type="dxa"/>
            </w:tcMar>
            <w:vAlign w:val="center"/>
          </w:tcPr>
          <w:p w:rsidR="0058470A" w:rsidRPr="008D1D9C" w:rsidRDefault="0058470A" w:rsidP="009C1187">
            <w:pPr>
              <w:spacing w:after="0" w:line="240" w:lineRule="auto"/>
              <w:ind w:left="135"/>
              <w:rPr>
                <w:rFonts w:ascii="Times New Roman" w:hAnsi="Times New Roman" w:cs="Times New Roman"/>
                <w:sz w:val="24"/>
                <w:szCs w:val="24"/>
              </w:rPr>
            </w:pPr>
          </w:p>
        </w:tc>
      </w:tr>
      <w:tr w:rsidR="0058470A" w:rsidRPr="008D1D9C" w:rsidTr="0058470A">
        <w:trPr>
          <w:trHeight w:val="144"/>
          <w:tblCellSpacing w:w="20" w:type="nil"/>
        </w:trPr>
        <w:tc>
          <w:tcPr>
            <w:tcW w:w="656" w:type="dxa"/>
            <w:tcMar>
              <w:top w:w="50" w:type="dxa"/>
              <w:left w:w="100" w:type="dxa"/>
            </w:tcMar>
            <w:vAlign w:val="center"/>
          </w:tcPr>
          <w:p w:rsidR="0058470A" w:rsidRPr="008D1D9C" w:rsidRDefault="0058470A" w:rsidP="009C1187">
            <w:pPr>
              <w:spacing w:after="0" w:line="240" w:lineRule="auto"/>
              <w:jc w:val="center"/>
              <w:rPr>
                <w:rFonts w:ascii="Times New Roman" w:hAnsi="Times New Roman" w:cs="Times New Roman"/>
                <w:sz w:val="24"/>
                <w:szCs w:val="24"/>
              </w:rPr>
            </w:pPr>
            <w:r w:rsidRPr="008D1D9C">
              <w:rPr>
                <w:rFonts w:ascii="Times New Roman" w:hAnsi="Times New Roman" w:cs="Times New Roman"/>
                <w:color w:val="000000"/>
                <w:sz w:val="24"/>
                <w:szCs w:val="24"/>
              </w:rPr>
              <w:t>10</w:t>
            </w:r>
          </w:p>
        </w:tc>
        <w:tc>
          <w:tcPr>
            <w:tcW w:w="2674" w:type="dxa"/>
            <w:tcMar>
              <w:top w:w="50" w:type="dxa"/>
              <w:left w:w="100" w:type="dxa"/>
            </w:tcMar>
            <w:vAlign w:val="center"/>
          </w:tcPr>
          <w:p w:rsidR="0058470A" w:rsidRPr="008D1D9C" w:rsidRDefault="0058470A" w:rsidP="009C1187">
            <w:pPr>
              <w:spacing w:after="0" w:line="240" w:lineRule="auto"/>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 xml:space="preserve">Любовь и уважение к Отечеству. Патриотизм многонационального и </w:t>
            </w:r>
            <w:proofErr w:type="spellStart"/>
            <w:r w:rsidRPr="008D1D9C">
              <w:rPr>
                <w:rFonts w:ascii="Times New Roman" w:hAnsi="Times New Roman" w:cs="Times New Roman"/>
                <w:color w:val="000000"/>
                <w:sz w:val="24"/>
                <w:szCs w:val="24"/>
                <w:lang w:val="ru-RU"/>
              </w:rPr>
              <w:t>многоконфессионального</w:t>
            </w:r>
            <w:proofErr w:type="spellEnd"/>
            <w:r w:rsidRPr="008D1D9C">
              <w:rPr>
                <w:rFonts w:ascii="Times New Roman" w:hAnsi="Times New Roman" w:cs="Times New Roman"/>
                <w:color w:val="000000"/>
                <w:sz w:val="24"/>
                <w:szCs w:val="24"/>
                <w:lang w:val="ru-RU"/>
              </w:rPr>
              <w:t xml:space="preserve"> народа России</w:t>
            </w:r>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 </w:t>
            </w:r>
            <w:r w:rsidRPr="008D1D9C">
              <w:rPr>
                <w:rFonts w:ascii="Times New Roman" w:hAnsi="Times New Roman" w:cs="Times New Roman"/>
                <w:color w:val="000000"/>
                <w:sz w:val="24"/>
                <w:szCs w:val="24"/>
              </w:rPr>
              <w:t xml:space="preserve">2 </w:t>
            </w: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p>
        </w:tc>
        <w:tc>
          <w:tcPr>
            <w:tcW w:w="2268" w:type="dxa"/>
            <w:tcMar>
              <w:top w:w="50" w:type="dxa"/>
              <w:left w:w="100" w:type="dxa"/>
            </w:tcMar>
            <w:vAlign w:val="center"/>
          </w:tcPr>
          <w:p w:rsidR="0058470A" w:rsidRPr="008D1D9C" w:rsidRDefault="0058470A" w:rsidP="009C1187">
            <w:pPr>
              <w:spacing w:after="0" w:line="240" w:lineRule="auto"/>
              <w:ind w:left="135"/>
              <w:rPr>
                <w:rFonts w:ascii="Times New Roman" w:hAnsi="Times New Roman" w:cs="Times New Roman"/>
                <w:sz w:val="24"/>
                <w:szCs w:val="24"/>
              </w:rPr>
            </w:pPr>
          </w:p>
        </w:tc>
      </w:tr>
      <w:tr w:rsidR="0058470A" w:rsidRPr="008D1D9C" w:rsidTr="0058470A">
        <w:trPr>
          <w:trHeight w:val="144"/>
          <w:tblCellSpacing w:w="20" w:type="nil"/>
        </w:trPr>
        <w:tc>
          <w:tcPr>
            <w:tcW w:w="3330" w:type="dxa"/>
            <w:gridSpan w:val="2"/>
            <w:tcMar>
              <w:top w:w="50" w:type="dxa"/>
              <w:left w:w="100" w:type="dxa"/>
            </w:tcMar>
            <w:vAlign w:val="center"/>
          </w:tcPr>
          <w:p w:rsidR="0058470A" w:rsidRPr="008D1D9C" w:rsidRDefault="0058470A" w:rsidP="00772AD5">
            <w:pPr>
              <w:spacing w:after="0" w:line="240" w:lineRule="auto"/>
              <w:rPr>
                <w:rFonts w:ascii="Times New Roman" w:hAnsi="Times New Roman" w:cs="Times New Roman"/>
                <w:sz w:val="24"/>
                <w:szCs w:val="24"/>
                <w:lang w:val="ru-RU"/>
              </w:rPr>
            </w:pPr>
            <w:r w:rsidRPr="008D1D9C">
              <w:rPr>
                <w:rFonts w:ascii="Times New Roman" w:hAnsi="Times New Roman" w:cs="Times New Roman"/>
                <w:color w:val="000000"/>
                <w:sz w:val="24"/>
                <w:szCs w:val="24"/>
                <w:lang w:val="ru-RU"/>
              </w:rPr>
              <w:t>ОБЩЕЕ КОЛИЧЕСТВО ЧАСОВ ПО ПРОГРАММЕ</w:t>
            </w:r>
          </w:p>
        </w:tc>
        <w:tc>
          <w:tcPr>
            <w:tcW w:w="1023"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lang w:val="ru-RU"/>
              </w:rPr>
              <w:t xml:space="preserve"> </w:t>
            </w:r>
            <w:r w:rsidRPr="008D1D9C">
              <w:rPr>
                <w:rFonts w:ascii="Times New Roman" w:hAnsi="Times New Roman" w:cs="Times New Roman"/>
                <w:color w:val="000000"/>
                <w:sz w:val="24"/>
                <w:szCs w:val="24"/>
              </w:rPr>
              <w:t xml:space="preserve">34 </w:t>
            </w:r>
          </w:p>
        </w:tc>
        <w:tc>
          <w:tcPr>
            <w:tcW w:w="1276"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58470A" w:rsidRPr="008D1D9C" w:rsidRDefault="0058470A" w:rsidP="009C1187">
            <w:pPr>
              <w:spacing w:after="0" w:line="240" w:lineRule="auto"/>
              <w:ind w:left="135"/>
              <w:jc w:val="center"/>
              <w:rPr>
                <w:rFonts w:ascii="Times New Roman" w:hAnsi="Times New Roman" w:cs="Times New Roman"/>
                <w:sz w:val="24"/>
                <w:szCs w:val="24"/>
              </w:rPr>
            </w:pPr>
            <w:r w:rsidRPr="008D1D9C">
              <w:rPr>
                <w:rFonts w:ascii="Times New Roman" w:hAnsi="Times New Roman" w:cs="Times New Roman"/>
                <w:color w:val="000000"/>
                <w:sz w:val="24"/>
                <w:szCs w:val="24"/>
              </w:rPr>
              <w:t xml:space="preserve"> 0 </w:t>
            </w:r>
          </w:p>
        </w:tc>
        <w:tc>
          <w:tcPr>
            <w:tcW w:w="2268" w:type="dxa"/>
            <w:tcMar>
              <w:top w:w="50" w:type="dxa"/>
              <w:left w:w="100" w:type="dxa"/>
            </w:tcMar>
            <w:vAlign w:val="center"/>
          </w:tcPr>
          <w:p w:rsidR="0058470A" w:rsidRPr="008D1D9C" w:rsidRDefault="0058470A" w:rsidP="009C1187">
            <w:pPr>
              <w:spacing w:line="240" w:lineRule="auto"/>
              <w:rPr>
                <w:rFonts w:ascii="Times New Roman" w:hAnsi="Times New Roman" w:cs="Times New Roman"/>
                <w:sz w:val="24"/>
                <w:szCs w:val="24"/>
              </w:rPr>
            </w:pPr>
          </w:p>
        </w:tc>
      </w:tr>
    </w:tbl>
    <w:p w:rsidR="0058470A" w:rsidRDefault="0058470A" w:rsidP="0058470A">
      <w:pPr>
        <w:spacing w:after="0" w:line="240" w:lineRule="auto"/>
        <w:ind w:left="120"/>
        <w:rPr>
          <w:rFonts w:ascii="Times New Roman" w:hAnsi="Times New Roman" w:cs="Times New Roman"/>
          <w:b/>
          <w:color w:val="000000"/>
          <w:sz w:val="24"/>
          <w:szCs w:val="24"/>
          <w:lang w:val="ru-RU"/>
        </w:rPr>
      </w:pPr>
    </w:p>
    <w:p w:rsidR="0058470A" w:rsidRPr="0058470A" w:rsidRDefault="0058470A" w:rsidP="0058470A">
      <w:pPr>
        <w:spacing w:after="0" w:line="240" w:lineRule="auto"/>
        <w:ind w:left="120"/>
        <w:jc w:val="center"/>
        <w:rPr>
          <w:rFonts w:ascii="Times New Roman" w:hAnsi="Times New Roman" w:cs="Times New Roman"/>
          <w:sz w:val="24"/>
          <w:szCs w:val="24"/>
          <w:lang w:val="ru-RU"/>
        </w:rPr>
      </w:pPr>
    </w:p>
    <w:p w:rsidR="00772AD5" w:rsidRPr="00772AD5" w:rsidRDefault="00772AD5" w:rsidP="00772AD5">
      <w:pPr>
        <w:spacing w:after="0"/>
        <w:jc w:val="center"/>
        <w:rPr>
          <w:sz w:val="24"/>
          <w:szCs w:val="24"/>
          <w:lang w:val="ru-RU"/>
        </w:rPr>
      </w:pPr>
      <w:r w:rsidRPr="00772AD5">
        <w:rPr>
          <w:rFonts w:ascii="Times New Roman" w:hAnsi="Times New Roman"/>
          <w:b/>
          <w:color w:val="000000"/>
          <w:sz w:val="24"/>
          <w:szCs w:val="24"/>
          <w:lang w:val="ru-RU"/>
        </w:rPr>
        <w:t>ПОУРОЧНОЕ ПЛАНИРОВАНИЕ</w:t>
      </w:r>
    </w:p>
    <w:p w:rsidR="00772AD5" w:rsidRDefault="00772AD5" w:rsidP="00772AD5">
      <w:pPr>
        <w:spacing w:after="0" w:line="240" w:lineRule="auto"/>
        <w:jc w:val="both"/>
        <w:rPr>
          <w:rFonts w:ascii="Times New Roman" w:hAnsi="Times New Roman"/>
          <w:b/>
          <w:color w:val="000000"/>
          <w:sz w:val="24"/>
          <w:szCs w:val="24"/>
          <w:lang w:val="ru-RU"/>
        </w:rPr>
      </w:pPr>
    </w:p>
    <w:p w:rsidR="0058470A" w:rsidRPr="00772AD5" w:rsidRDefault="00772AD5" w:rsidP="00772AD5">
      <w:pPr>
        <w:spacing w:after="0" w:line="240" w:lineRule="auto"/>
        <w:jc w:val="both"/>
        <w:rPr>
          <w:rFonts w:ascii="Times New Roman" w:hAnsi="Times New Roman" w:cs="Times New Roman"/>
          <w:sz w:val="24"/>
          <w:szCs w:val="24"/>
          <w:lang w:val="ru-RU"/>
        </w:rPr>
      </w:pPr>
      <w:r w:rsidRPr="00772AD5">
        <w:rPr>
          <w:rFonts w:ascii="Times New Roman" w:hAnsi="Times New Roman"/>
          <w:b/>
          <w:color w:val="000000"/>
          <w:sz w:val="24"/>
          <w:szCs w:val="24"/>
          <w:lang w:val="ru-RU"/>
        </w:rPr>
        <w:t xml:space="preserve"> 4 КЛАСС</w:t>
      </w:r>
    </w:p>
    <w:p w:rsidR="0058470A" w:rsidRDefault="0058470A" w:rsidP="0058470A">
      <w:pPr>
        <w:spacing w:after="0" w:line="240" w:lineRule="auto"/>
        <w:ind w:left="120"/>
        <w:rPr>
          <w:rFonts w:ascii="Times New Roman" w:hAnsi="Times New Roman" w:cs="Times New Roman"/>
          <w:sz w:val="24"/>
          <w:szCs w:val="24"/>
          <w:lang w:val="ru-RU"/>
        </w:rPr>
      </w:pPr>
      <w:bookmarkStart w:id="3" w:name="block-10789815"/>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4"/>
        <w:gridCol w:w="2707"/>
        <w:gridCol w:w="992"/>
        <w:gridCol w:w="1339"/>
        <w:gridCol w:w="1791"/>
        <w:gridCol w:w="1973"/>
      </w:tblGrid>
      <w:tr w:rsidR="00772AD5" w:rsidTr="00772AD5">
        <w:trPr>
          <w:trHeight w:val="144"/>
          <w:tblCellSpacing w:w="20" w:type="nil"/>
        </w:trPr>
        <w:tc>
          <w:tcPr>
            <w:tcW w:w="654" w:type="dxa"/>
            <w:vMerge w:val="restart"/>
            <w:tcMar>
              <w:top w:w="50" w:type="dxa"/>
              <w:left w:w="100" w:type="dxa"/>
            </w:tcMar>
            <w:vAlign w:val="center"/>
          </w:tcPr>
          <w:p w:rsidR="00772AD5" w:rsidRDefault="00772AD5" w:rsidP="00772AD5">
            <w:pPr>
              <w:spacing w:after="0"/>
              <w:ind w:left="135"/>
              <w:jc w:val="center"/>
            </w:pPr>
            <w:r>
              <w:rPr>
                <w:rFonts w:ascii="Times New Roman" w:hAnsi="Times New Roman"/>
                <w:b/>
                <w:color w:val="000000"/>
                <w:sz w:val="24"/>
              </w:rPr>
              <w:t>№ п/п</w:t>
            </w:r>
          </w:p>
          <w:p w:rsidR="00772AD5" w:rsidRDefault="00772AD5" w:rsidP="00772AD5">
            <w:pPr>
              <w:spacing w:after="0"/>
              <w:ind w:left="135"/>
              <w:jc w:val="center"/>
            </w:pPr>
          </w:p>
        </w:tc>
        <w:tc>
          <w:tcPr>
            <w:tcW w:w="2707" w:type="dxa"/>
            <w:vMerge w:val="restart"/>
            <w:tcMar>
              <w:top w:w="50" w:type="dxa"/>
              <w:left w:w="100" w:type="dxa"/>
            </w:tcMar>
            <w:vAlign w:val="center"/>
          </w:tcPr>
          <w:p w:rsidR="00772AD5" w:rsidRDefault="00772AD5" w:rsidP="00772AD5">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772AD5" w:rsidRDefault="00772AD5" w:rsidP="00772AD5">
            <w:pPr>
              <w:spacing w:after="0"/>
              <w:ind w:left="135"/>
              <w:jc w:val="center"/>
            </w:pPr>
          </w:p>
        </w:tc>
        <w:tc>
          <w:tcPr>
            <w:tcW w:w="4122" w:type="dxa"/>
            <w:gridSpan w:val="3"/>
            <w:tcMar>
              <w:top w:w="50" w:type="dxa"/>
              <w:left w:w="100" w:type="dxa"/>
            </w:tcMar>
            <w:vAlign w:val="center"/>
          </w:tcPr>
          <w:p w:rsidR="00772AD5" w:rsidRDefault="00772AD5" w:rsidP="00772AD5">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73" w:type="dxa"/>
            <w:vMerge w:val="restart"/>
            <w:tcMar>
              <w:top w:w="50" w:type="dxa"/>
              <w:left w:w="100" w:type="dxa"/>
            </w:tcMar>
            <w:vAlign w:val="center"/>
          </w:tcPr>
          <w:p w:rsidR="00772AD5" w:rsidRDefault="00772AD5" w:rsidP="00772AD5">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772AD5" w:rsidRDefault="00772AD5" w:rsidP="00772AD5">
            <w:pPr>
              <w:spacing w:after="0"/>
              <w:ind w:left="135"/>
              <w:jc w:val="center"/>
            </w:pPr>
          </w:p>
        </w:tc>
      </w:tr>
      <w:tr w:rsidR="00772AD5" w:rsidTr="00772AD5">
        <w:trPr>
          <w:trHeight w:val="144"/>
          <w:tblCellSpacing w:w="20" w:type="nil"/>
        </w:trPr>
        <w:tc>
          <w:tcPr>
            <w:tcW w:w="654" w:type="dxa"/>
            <w:vMerge/>
            <w:tcBorders>
              <w:top w:val="nil"/>
            </w:tcBorders>
            <w:tcMar>
              <w:top w:w="50" w:type="dxa"/>
              <w:left w:w="100" w:type="dxa"/>
            </w:tcMar>
          </w:tcPr>
          <w:p w:rsidR="00772AD5" w:rsidRDefault="00772AD5" w:rsidP="007A1FBE"/>
        </w:tc>
        <w:tc>
          <w:tcPr>
            <w:tcW w:w="2707" w:type="dxa"/>
            <w:vMerge/>
            <w:tcBorders>
              <w:top w:val="nil"/>
            </w:tcBorders>
            <w:tcMar>
              <w:top w:w="50" w:type="dxa"/>
              <w:left w:w="100" w:type="dxa"/>
            </w:tcMar>
          </w:tcPr>
          <w:p w:rsidR="00772AD5" w:rsidRDefault="00772AD5" w:rsidP="007A1FBE"/>
        </w:tc>
        <w:tc>
          <w:tcPr>
            <w:tcW w:w="992" w:type="dxa"/>
            <w:tcMar>
              <w:top w:w="50" w:type="dxa"/>
              <w:left w:w="100" w:type="dxa"/>
            </w:tcMar>
            <w:vAlign w:val="center"/>
          </w:tcPr>
          <w:p w:rsidR="00772AD5" w:rsidRDefault="00772AD5" w:rsidP="00772AD5">
            <w:pPr>
              <w:spacing w:after="0"/>
              <w:ind w:left="135"/>
              <w:jc w:val="center"/>
            </w:pPr>
            <w:proofErr w:type="spellStart"/>
            <w:r>
              <w:rPr>
                <w:rFonts w:ascii="Times New Roman" w:hAnsi="Times New Roman"/>
                <w:b/>
                <w:color w:val="000000"/>
                <w:sz w:val="24"/>
              </w:rPr>
              <w:t>Всего</w:t>
            </w:r>
            <w:proofErr w:type="spellEnd"/>
          </w:p>
          <w:p w:rsidR="00772AD5" w:rsidRDefault="00772AD5" w:rsidP="00772AD5">
            <w:pPr>
              <w:spacing w:after="0"/>
              <w:ind w:left="135"/>
              <w:jc w:val="center"/>
            </w:pPr>
          </w:p>
        </w:tc>
        <w:tc>
          <w:tcPr>
            <w:tcW w:w="1339" w:type="dxa"/>
            <w:tcMar>
              <w:top w:w="50" w:type="dxa"/>
              <w:left w:w="100" w:type="dxa"/>
            </w:tcMar>
            <w:vAlign w:val="center"/>
          </w:tcPr>
          <w:p w:rsidR="00772AD5" w:rsidRDefault="00772AD5" w:rsidP="00772AD5">
            <w:pPr>
              <w:spacing w:after="0"/>
              <w:ind w:left="135"/>
              <w:jc w:val="center"/>
            </w:pPr>
            <w:proofErr w:type="spellStart"/>
            <w:r>
              <w:rPr>
                <w:rFonts w:ascii="Times New Roman" w:hAnsi="Times New Roman"/>
                <w:b/>
                <w:color w:val="000000"/>
                <w:sz w:val="24"/>
              </w:rPr>
              <w:t>Контро</w:t>
            </w:r>
            <w:proofErr w:type="spellEnd"/>
            <w:r>
              <w:rPr>
                <w:rFonts w:ascii="Times New Roman" w:hAnsi="Times New Roman"/>
                <w:b/>
                <w:color w:val="000000"/>
                <w:sz w:val="24"/>
                <w:lang w:val="ru-RU"/>
              </w:rPr>
              <w:t>-</w:t>
            </w:r>
            <w:proofErr w:type="spellStart"/>
            <w:r>
              <w:rPr>
                <w:rFonts w:ascii="Times New Roman" w:hAnsi="Times New Roman"/>
                <w:b/>
                <w:color w:val="000000"/>
                <w:sz w:val="24"/>
              </w:rPr>
              <w:t>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772AD5" w:rsidRDefault="00772AD5" w:rsidP="00772AD5">
            <w:pPr>
              <w:spacing w:after="0"/>
              <w:ind w:left="135"/>
              <w:jc w:val="center"/>
            </w:pPr>
          </w:p>
        </w:tc>
        <w:tc>
          <w:tcPr>
            <w:tcW w:w="1791" w:type="dxa"/>
            <w:tcMar>
              <w:top w:w="50" w:type="dxa"/>
              <w:left w:w="100" w:type="dxa"/>
            </w:tcMar>
            <w:vAlign w:val="center"/>
          </w:tcPr>
          <w:p w:rsidR="00772AD5" w:rsidRDefault="00772AD5" w:rsidP="00772AD5">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772AD5" w:rsidRDefault="00772AD5" w:rsidP="00772AD5">
            <w:pPr>
              <w:spacing w:after="0"/>
              <w:ind w:left="135"/>
              <w:jc w:val="center"/>
            </w:pPr>
          </w:p>
        </w:tc>
        <w:tc>
          <w:tcPr>
            <w:tcW w:w="1973" w:type="dxa"/>
            <w:vMerge/>
            <w:tcBorders>
              <w:top w:val="nil"/>
            </w:tcBorders>
            <w:tcMar>
              <w:top w:w="50" w:type="dxa"/>
              <w:left w:w="100" w:type="dxa"/>
            </w:tcMar>
          </w:tcPr>
          <w:p w:rsidR="00772AD5" w:rsidRDefault="00772AD5" w:rsidP="007A1FBE"/>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1</w:t>
            </w:r>
          </w:p>
        </w:tc>
        <w:tc>
          <w:tcPr>
            <w:tcW w:w="2707" w:type="dxa"/>
            <w:tcMar>
              <w:top w:w="50" w:type="dxa"/>
              <w:left w:w="100" w:type="dxa"/>
            </w:tcMar>
            <w:vAlign w:val="center"/>
          </w:tcPr>
          <w:p w:rsidR="00772AD5" w:rsidRDefault="00772AD5" w:rsidP="00772AD5">
            <w:pPr>
              <w:spacing w:after="0"/>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2</w:t>
            </w:r>
          </w:p>
        </w:tc>
        <w:tc>
          <w:tcPr>
            <w:tcW w:w="2707" w:type="dxa"/>
            <w:tcMar>
              <w:top w:w="50" w:type="dxa"/>
              <w:left w:w="100" w:type="dxa"/>
            </w:tcMar>
            <w:vAlign w:val="center"/>
          </w:tcPr>
          <w:p w:rsidR="00772AD5" w:rsidRPr="00AD048F" w:rsidRDefault="00772AD5" w:rsidP="00772AD5">
            <w:pPr>
              <w:spacing w:after="0"/>
              <w:rPr>
                <w:lang w:val="ru-RU"/>
              </w:rPr>
            </w:pPr>
            <w:proofErr w:type="gramStart"/>
            <w:r>
              <w:rPr>
                <w:rFonts w:ascii="Times New Roman" w:hAnsi="Times New Roman"/>
                <w:color w:val="000000"/>
                <w:sz w:val="24"/>
                <w:lang w:val="ru-RU"/>
              </w:rPr>
              <w:t>Добрым</w:t>
            </w:r>
            <w:proofErr w:type="gramEnd"/>
            <w:r>
              <w:rPr>
                <w:rFonts w:ascii="Times New Roman" w:hAnsi="Times New Roman"/>
                <w:color w:val="000000"/>
                <w:sz w:val="24"/>
                <w:lang w:val="ru-RU"/>
              </w:rPr>
              <w:t xml:space="preserve"> жить на свете веселей</w:t>
            </w:r>
          </w:p>
        </w:tc>
        <w:tc>
          <w:tcPr>
            <w:tcW w:w="992" w:type="dxa"/>
            <w:tcMar>
              <w:top w:w="50" w:type="dxa"/>
              <w:left w:w="100" w:type="dxa"/>
            </w:tcMar>
            <w:vAlign w:val="center"/>
          </w:tcPr>
          <w:p w:rsidR="00772AD5" w:rsidRDefault="00772AD5" w:rsidP="007A1FBE">
            <w:pPr>
              <w:spacing w:after="0"/>
              <w:ind w:left="135"/>
              <w:jc w:val="center"/>
            </w:pPr>
            <w:r w:rsidRPr="00AD04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3</w:t>
            </w:r>
          </w:p>
        </w:tc>
        <w:tc>
          <w:tcPr>
            <w:tcW w:w="2707" w:type="dxa"/>
            <w:tcMar>
              <w:top w:w="50" w:type="dxa"/>
              <w:left w:w="100" w:type="dxa"/>
            </w:tcMar>
            <w:vAlign w:val="center"/>
          </w:tcPr>
          <w:p w:rsidR="00772AD5" w:rsidRPr="00AD048F" w:rsidRDefault="00772AD5" w:rsidP="00772AD5">
            <w:pPr>
              <w:spacing w:after="0"/>
              <w:rPr>
                <w:lang w:val="ru-RU"/>
              </w:rPr>
            </w:pPr>
            <w:r>
              <w:rPr>
                <w:rFonts w:ascii="Times New Roman" w:hAnsi="Times New Roman"/>
                <w:color w:val="000000"/>
                <w:sz w:val="24"/>
                <w:lang w:val="ru-RU"/>
              </w:rPr>
              <w:t>Правила общения для всех</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4</w:t>
            </w:r>
          </w:p>
        </w:tc>
        <w:tc>
          <w:tcPr>
            <w:tcW w:w="2707" w:type="dxa"/>
            <w:tcMar>
              <w:top w:w="50" w:type="dxa"/>
              <w:left w:w="100" w:type="dxa"/>
            </w:tcMar>
            <w:vAlign w:val="center"/>
          </w:tcPr>
          <w:p w:rsidR="00772AD5" w:rsidRPr="00AD048F" w:rsidRDefault="00772AD5" w:rsidP="00772AD5">
            <w:pPr>
              <w:spacing w:after="0"/>
              <w:rPr>
                <w:lang w:val="ru-RU"/>
              </w:rPr>
            </w:pPr>
            <w:r>
              <w:rPr>
                <w:rFonts w:ascii="Times New Roman" w:hAnsi="Times New Roman"/>
                <w:color w:val="000000"/>
                <w:sz w:val="24"/>
                <w:lang w:val="ru-RU"/>
              </w:rPr>
              <w:t>От добрых правил – добрые слова и поступки</w:t>
            </w:r>
          </w:p>
        </w:tc>
        <w:tc>
          <w:tcPr>
            <w:tcW w:w="992" w:type="dxa"/>
            <w:tcMar>
              <w:top w:w="50" w:type="dxa"/>
              <w:left w:w="100" w:type="dxa"/>
            </w:tcMar>
            <w:vAlign w:val="center"/>
          </w:tcPr>
          <w:p w:rsidR="00772AD5" w:rsidRDefault="00772AD5" w:rsidP="007A1FBE">
            <w:pPr>
              <w:spacing w:after="0"/>
              <w:ind w:left="135"/>
              <w:jc w:val="center"/>
            </w:pPr>
            <w:r w:rsidRPr="00AD04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5</w:t>
            </w:r>
          </w:p>
        </w:tc>
        <w:tc>
          <w:tcPr>
            <w:tcW w:w="2707" w:type="dxa"/>
            <w:tcMar>
              <w:top w:w="50" w:type="dxa"/>
              <w:left w:w="100" w:type="dxa"/>
            </w:tcMar>
            <w:vAlign w:val="center"/>
          </w:tcPr>
          <w:p w:rsidR="00772AD5" w:rsidRPr="00AD048F" w:rsidRDefault="00772AD5" w:rsidP="00772AD5">
            <w:pPr>
              <w:spacing w:after="0"/>
              <w:rPr>
                <w:lang w:val="ru-RU"/>
              </w:rPr>
            </w:pPr>
            <w:r>
              <w:rPr>
                <w:rFonts w:ascii="Times New Roman" w:hAnsi="Times New Roman"/>
                <w:color w:val="000000"/>
                <w:sz w:val="24"/>
                <w:lang w:val="ru-RU"/>
              </w:rPr>
              <w:t>Каждый интересен</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6</w:t>
            </w:r>
          </w:p>
        </w:tc>
        <w:tc>
          <w:tcPr>
            <w:tcW w:w="2707" w:type="dxa"/>
            <w:tcMar>
              <w:top w:w="50" w:type="dxa"/>
              <w:left w:w="100" w:type="dxa"/>
            </w:tcMar>
            <w:vAlign w:val="center"/>
          </w:tcPr>
          <w:p w:rsidR="00772AD5" w:rsidRPr="00C45271" w:rsidRDefault="00772AD5" w:rsidP="00772AD5">
            <w:pPr>
              <w:spacing w:after="0"/>
              <w:rPr>
                <w:rFonts w:ascii="Times New Roman" w:hAnsi="Times New Roman" w:cs="Times New Roman"/>
                <w:sz w:val="24"/>
                <w:szCs w:val="24"/>
                <w:lang w:val="ru-RU"/>
              </w:rPr>
            </w:pPr>
            <w:r w:rsidRPr="00C45271">
              <w:rPr>
                <w:rFonts w:ascii="Times New Roman" w:hAnsi="Times New Roman" w:cs="Times New Roman"/>
                <w:sz w:val="24"/>
                <w:szCs w:val="24"/>
                <w:lang w:val="ru-RU"/>
              </w:rPr>
              <w:t>Жизнь священна</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7</w:t>
            </w:r>
          </w:p>
        </w:tc>
        <w:tc>
          <w:tcPr>
            <w:tcW w:w="2707" w:type="dxa"/>
            <w:tcMar>
              <w:top w:w="50" w:type="dxa"/>
              <w:left w:w="100" w:type="dxa"/>
            </w:tcMar>
            <w:vAlign w:val="center"/>
          </w:tcPr>
          <w:p w:rsidR="00772AD5" w:rsidRPr="00C45271" w:rsidRDefault="00772AD5" w:rsidP="00772AD5">
            <w:pPr>
              <w:spacing w:after="0"/>
              <w:rPr>
                <w:rFonts w:ascii="Times New Roman" w:hAnsi="Times New Roman" w:cs="Times New Roman"/>
                <w:sz w:val="24"/>
                <w:szCs w:val="24"/>
                <w:lang w:val="ru-RU"/>
              </w:rPr>
            </w:pPr>
            <w:r w:rsidRPr="00C45271">
              <w:rPr>
                <w:rFonts w:ascii="Times New Roman" w:hAnsi="Times New Roman" w:cs="Times New Roman"/>
                <w:sz w:val="24"/>
                <w:szCs w:val="24"/>
                <w:lang w:val="ru-RU"/>
              </w:rPr>
              <w:t>Человек рожден для добра</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8</w:t>
            </w:r>
          </w:p>
        </w:tc>
        <w:tc>
          <w:tcPr>
            <w:tcW w:w="2707" w:type="dxa"/>
            <w:tcMar>
              <w:top w:w="50" w:type="dxa"/>
              <w:left w:w="100" w:type="dxa"/>
            </w:tcMar>
            <w:vAlign w:val="center"/>
          </w:tcPr>
          <w:p w:rsidR="00772AD5" w:rsidRPr="00C45271" w:rsidRDefault="00772AD5" w:rsidP="00772AD5">
            <w:pPr>
              <w:spacing w:after="0"/>
              <w:rPr>
                <w:rFonts w:ascii="Times New Roman" w:hAnsi="Times New Roman" w:cs="Times New Roman"/>
                <w:sz w:val="24"/>
                <w:szCs w:val="24"/>
                <w:lang w:val="ru-RU"/>
              </w:rPr>
            </w:pPr>
            <w:r>
              <w:rPr>
                <w:rFonts w:ascii="Times New Roman" w:hAnsi="Times New Roman" w:cs="Times New Roman"/>
                <w:sz w:val="24"/>
                <w:szCs w:val="24"/>
                <w:lang w:val="ru-RU"/>
              </w:rPr>
              <w:t>Милосердие – закон жизни</w:t>
            </w:r>
          </w:p>
        </w:tc>
        <w:tc>
          <w:tcPr>
            <w:tcW w:w="992" w:type="dxa"/>
            <w:tcMar>
              <w:top w:w="50" w:type="dxa"/>
              <w:left w:w="100" w:type="dxa"/>
            </w:tcMar>
            <w:vAlign w:val="center"/>
          </w:tcPr>
          <w:p w:rsidR="00772AD5" w:rsidRDefault="00772AD5" w:rsidP="007A1FBE">
            <w:pPr>
              <w:spacing w:after="0"/>
              <w:ind w:left="135"/>
              <w:jc w:val="center"/>
            </w:pPr>
            <w:r w:rsidRPr="00AD04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9</w:t>
            </w:r>
          </w:p>
        </w:tc>
        <w:tc>
          <w:tcPr>
            <w:tcW w:w="2707" w:type="dxa"/>
            <w:tcMar>
              <w:top w:w="50" w:type="dxa"/>
              <w:left w:w="100" w:type="dxa"/>
            </w:tcMar>
            <w:vAlign w:val="center"/>
          </w:tcPr>
          <w:p w:rsidR="00772AD5" w:rsidRPr="00C45271" w:rsidRDefault="00772AD5" w:rsidP="00772AD5">
            <w:pPr>
              <w:spacing w:after="0"/>
              <w:rPr>
                <w:rFonts w:ascii="Times New Roman" w:hAnsi="Times New Roman" w:cs="Times New Roman"/>
                <w:sz w:val="24"/>
                <w:szCs w:val="24"/>
                <w:lang w:val="ru-RU"/>
              </w:rPr>
            </w:pPr>
            <w:r>
              <w:rPr>
                <w:rFonts w:ascii="Times New Roman" w:hAnsi="Times New Roman" w:cs="Times New Roman"/>
                <w:sz w:val="24"/>
                <w:szCs w:val="24"/>
                <w:lang w:val="ru-RU"/>
              </w:rPr>
              <w:t>Жить во благо себе и другим</w:t>
            </w:r>
          </w:p>
        </w:tc>
        <w:tc>
          <w:tcPr>
            <w:tcW w:w="992" w:type="dxa"/>
            <w:tcMar>
              <w:top w:w="50" w:type="dxa"/>
              <w:left w:w="100" w:type="dxa"/>
            </w:tcMar>
            <w:vAlign w:val="center"/>
          </w:tcPr>
          <w:p w:rsidR="00772AD5" w:rsidRDefault="00772AD5" w:rsidP="007A1FBE">
            <w:pPr>
              <w:spacing w:after="0"/>
              <w:ind w:left="135"/>
              <w:jc w:val="center"/>
            </w:pPr>
            <w:r w:rsidRPr="00C452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10</w:t>
            </w:r>
          </w:p>
        </w:tc>
        <w:tc>
          <w:tcPr>
            <w:tcW w:w="2707" w:type="dxa"/>
            <w:tcMar>
              <w:top w:w="50" w:type="dxa"/>
              <w:left w:w="100" w:type="dxa"/>
            </w:tcMar>
            <w:vAlign w:val="center"/>
          </w:tcPr>
          <w:p w:rsidR="00772AD5" w:rsidRPr="00AD048F" w:rsidRDefault="00772AD5" w:rsidP="00772AD5">
            <w:pPr>
              <w:spacing w:after="0"/>
              <w:rPr>
                <w:lang w:val="ru-RU"/>
              </w:rPr>
            </w:pPr>
            <w:r w:rsidRPr="00E806A5">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992" w:type="dxa"/>
            <w:tcMar>
              <w:top w:w="50" w:type="dxa"/>
              <w:left w:w="100" w:type="dxa"/>
            </w:tcMar>
            <w:vAlign w:val="center"/>
          </w:tcPr>
          <w:p w:rsidR="00772AD5" w:rsidRDefault="00772AD5" w:rsidP="007A1FBE">
            <w:pPr>
              <w:spacing w:after="0"/>
              <w:ind w:left="135"/>
              <w:jc w:val="center"/>
            </w:pPr>
            <w:r w:rsidRPr="00AD04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lastRenderedPageBreak/>
              <w:t>11</w:t>
            </w:r>
          </w:p>
        </w:tc>
        <w:tc>
          <w:tcPr>
            <w:tcW w:w="2707" w:type="dxa"/>
            <w:tcMar>
              <w:top w:w="50" w:type="dxa"/>
              <w:left w:w="100" w:type="dxa"/>
            </w:tcMar>
            <w:vAlign w:val="center"/>
          </w:tcPr>
          <w:p w:rsidR="00772AD5" w:rsidRPr="001C2381" w:rsidRDefault="00772AD5" w:rsidP="00772AD5">
            <w:pPr>
              <w:spacing w:after="0"/>
              <w:rPr>
                <w:lang w:val="ru-RU"/>
              </w:rPr>
            </w:pPr>
            <w:r>
              <w:rPr>
                <w:rFonts w:ascii="Times New Roman" w:hAnsi="Times New Roman"/>
                <w:color w:val="000000"/>
                <w:sz w:val="24"/>
                <w:lang w:val="ru-RU"/>
              </w:rPr>
              <w:t>Культура России – пример невиданных достижений</w:t>
            </w:r>
          </w:p>
        </w:tc>
        <w:tc>
          <w:tcPr>
            <w:tcW w:w="992" w:type="dxa"/>
            <w:tcMar>
              <w:top w:w="50" w:type="dxa"/>
              <w:left w:w="100" w:type="dxa"/>
            </w:tcMar>
            <w:vAlign w:val="center"/>
          </w:tcPr>
          <w:p w:rsidR="00772AD5" w:rsidRDefault="00772AD5" w:rsidP="007A1FBE">
            <w:pPr>
              <w:spacing w:after="0"/>
              <w:ind w:left="135"/>
              <w:jc w:val="center"/>
            </w:pPr>
            <w:r w:rsidRPr="001C23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12</w:t>
            </w:r>
          </w:p>
        </w:tc>
        <w:tc>
          <w:tcPr>
            <w:tcW w:w="2707" w:type="dxa"/>
            <w:tcMar>
              <w:top w:w="50" w:type="dxa"/>
              <w:left w:w="100" w:type="dxa"/>
            </w:tcMar>
            <w:vAlign w:val="center"/>
          </w:tcPr>
          <w:p w:rsidR="00772AD5" w:rsidRPr="00A14B85" w:rsidRDefault="00772AD5" w:rsidP="00772AD5">
            <w:pPr>
              <w:spacing w:after="0"/>
              <w:rPr>
                <w:rFonts w:ascii="Times New Roman" w:hAnsi="Times New Roman" w:cs="Times New Roman"/>
                <w:sz w:val="24"/>
                <w:szCs w:val="24"/>
                <w:lang w:val="ru-RU"/>
              </w:rPr>
            </w:pPr>
            <w:r>
              <w:rPr>
                <w:rFonts w:ascii="Times New Roman" w:hAnsi="Times New Roman" w:cs="Times New Roman"/>
                <w:sz w:val="24"/>
                <w:szCs w:val="24"/>
                <w:lang w:val="ru-RU"/>
              </w:rPr>
              <w:t>Русские богатыри</w:t>
            </w:r>
            <w:r w:rsidRPr="00A14B85">
              <w:rPr>
                <w:rFonts w:ascii="Times New Roman" w:hAnsi="Times New Roman" w:cs="Times New Roman"/>
                <w:sz w:val="24"/>
                <w:szCs w:val="24"/>
                <w:lang w:val="ru-RU"/>
              </w:rPr>
              <w:t>, как образ</w:t>
            </w:r>
            <w:r>
              <w:rPr>
                <w:rFonts w:ascii="Times New Roman" w:hAnsi="Times New Roman" w:cs="Times New Roman"/>
                <w:sz w:val="24"/>
                <w:szCs w:val="24"/>
                <w:lang w:val="ru-RU"/>
              </w:rPr>
              <w:t>е</w:t>
            </w:r>
            <w:r w:rsidRPr="00A14B85">
              <w:rPr>
                <w:rFonts w:ascii="Times New Roman" w:hAnsi="Times New Roman" w:cs="Times New Roman"/>
                <w:sz w:val="24"/>
                <w:szCs w:val="24"/>
                <w:lang w:val="ru-RU"/>
              </w:rPr>
              <w:t xml:space="preserve">ц нравственности </w:t>
            </w:r>
          </w:p>
        </w:tc>
        <w:tc>
          <w:tcPr>
            <w:tcW w:w="992" w:type="dxa"/>
            <w:tcMar>
              <w:top w:w="50" w:type="dxa"/>
              <w:left w:w="100" w:type="dxa"/>
            </w:tcMar>
            <w:vAlign w:val="center"/>
          </w:tcPr>
          <w:p w:rsidR="00772AD5" w:rsidRDefault="00772AD5" w:rsidP="007A1FBE">
            <w:pPr>
              <w:spacing w:after="0"/>
              <w:ind w:left="135"/>
              <w:jc w:val="center"/>
            </w:pPr>
            <w:r w:rsidRPr="00A1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13</w:t>
            </w:r>
          </w:p>
        </w:tc>
        <w:tc>
          <w:tcPr>
            <w:tcW w:w="2707" w:type="dxa"/>
            <w:tcMar>
              <w:top w:w="50" w:type="dxa"/>
              <w:left w:w="100" w:type="dxa"/>
            </w:tcMar>
            <w:vAlign w:val="center"/>
          </w:tcPr>
          <w:p w:rsidR="00772AD5" w:rsidRPr="00A14B85" w:rsidRDefault="00772AD5" w:rsidP="00772AD5">
            <w:pPr>
              <w:spacing w:after="0"/>
              <w:rPr>
                <w:lang w:val="ru-RU"/>
              </w:rPr>
            </w:pPr>
            <w:r>
              <w:rPr>
                <w:rFonts w:ascii="Times New Roman" w:hAnsi="Times New Roman"/>
                <w:color w:val="000000"/>
                <w:sz w:val="24"/>
                <w:lang w:val="ru-RU"/>
              </w:rPr>
              <w:t>Пионеры-герои</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14</w:t>
            </w:r>
          </w:p>
        </w:tc>
        <w:tc>
          <w:tcPr>
            <w:tcW w:w="2707" w:type="dxa"/>
            <w:tcMar>
              <w:top w:w="50" w:type="dxa"/>
              <w:left w:w="100" w:type="dxa"/>
            </w:tcMar>
            <w:vAlign w:val="center"/>
          </w:tcPr>
          <w:p w:rsidR="00772AD5" w:rsidRPr="00A14B85" w:rsidRDefault="00772AD5" w:rsidP="00772AD5">
            <w:pPr>
              <w:spacing w:after="0"/>
              <w:rPr>
                <w:lang w:val="ru-RU"/>
              </w:rPr>
            </w:pPr>
            <w:r>
              <w:rPr>
                <w:rFonts w:ascii="Times New Roman" w:hAnsi="Times New Roman"/>
                <w:color w:val="000000"/>
                <w:sz w:val="24"/>
                <w:lang w:val="ru-RU"/>
              </w:rPr>
              <w:t>Воин-защитник</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15</w:t>
            </w:r>
          </w:p>
        </w:tc>
        <w:tc>
          <w:tcPr>
            <w:tcW w:w="2707" w:type="dxa"/>
            <w:tcMar>
              <w:top w:w="50" w:type="dxa"/>
              <w:left w:w="100" w:type="dxa"/>
            </w:tcMar>
            <w:vAlign w:val="center"/>
          </w:tcPr>
          <w:p w:rsidR="00772AD5" w:rsidRPr="00A14B85" w:rsidRDefault="00772AD5" w:rsidP="00772AD5">
            <w:pPr>
              <w:spacing w:after="0"/>
              <w:rPr>
                <w:lang w:val="ru-RU"/>
              </w:rPr>
            </w:pPr>
            <w:r>
              <w:rPr>
                <w:rFonts w:ascii="Times New Roman" w:hAnsi="Times New Roman"/>
                <w:color w:val="000000"/>
                <w:sz w:val="24"/>
                <w:lang w:val="ru-RU"/>
              </w:rPr>
              <w:t>Герои-труженики в моей семье</w:t>
            </w:r>
          </w:p>
        </w:tc>
        <w:tc>
          <w:tcPr>
            <w:tcW w:w="992" w:type="dxa"/>
            <w:tcMar>
              <w:top w:w="50" w:type="dxa"/>
              <w:left w:w="100" w:type="dxa"/>
            </w:tcMar>
            <w:vAlign w:val="center"/>
          </w:tcPr>
          <w:p w:rsidR="00772AD5" w:rsidRDefault="00772AD5" w:rsidP="007A1FBE">
            <w:pPr>
              <w:spacing w:after="0"/>
              <w:ind w:left="135"/>
              <w:jc w:val="center"/>
            </w:pPr>
            <w:r w:rsidRPr="00B04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16</w:t>
            </w:r>
          </w:p>
        </w:tc>
        <w:tc>
          <w:tcPr>
            <w:tcW w:w="2707" w:type="dxa"/>
            <w:tcMar>
              <w:top w:w="50" w:type="dxa"/>
              <w:left w:w="100" w:type="dxa"/>
            </w:tcMar>
            <w:vAlign w:val="center"/>
          </w:tcPr>
          <w:p w:rsidR="00772AD5" w:rsidRPr="00A14B85" w:rsidRDefault="00772AD5" w:rsidP="00772AD5">
            <w:pPr>
              <w:spacing w:after="0"/>
              <w:rPr>
                <w:lang w:val="ru-RU"/>
              </w:rPr>
            </w:pPr>
            <w:r>
              <w:rPr>
                <w:rFonts w:ascii="Times New Roman" w:hAnsi="Times New Roman"/>
                <w:color w:val="000000"/>
                <w:sz w:val="24"/>
                <w:lang w:val="ru-RU"/>
              </w:rPr>
              <w:t>Патриотизм моих сверстников во время войны</w:t>
            </w:r>
          </w:p>
        </w:tc>
        <w:tc>
          <w:tcPr>
            <w:tcW w:w="992" w:type="dxa"/>
            <w:tcMar>
              <w:top w:w="50" w:type="dxa"/>
              <w:left w:w="100" w:type="dxa"/>
            </w:tcMar>
            <w:vAlign w:val="center"/>
          </w:tcPr>
          <w:p w:rsidR="00772AD5" w:rsidRDefault="00772AD5" w:rsidP="007A1FBE">
            <w:pPr>
              <w:spacing w:after="0"/>
              <w:ind w:left="135"/>
              <w:jc w:val="center"/>
            </w:pPr>
            <w:r w:rsidRPr="00B04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17</w:t>
            </w:r>
          </w:p>
        </w:tc>
        <w:tc>
          <w:tcPr>
            <w:tcW w:w="2707" w:type="dxa"/>
            <w:tcMar>
              <w:top w:w="50" w:type="dxa"/>
              <w:left w:w="100" w:type="dxa"/>
            </w:tcMar>
            <w:vAlign w:val="center"/>
          </w:tcPr>
          <w:p w:rsidR="00772AD5" w:rsidRPr="00B04D16" w:rsidRDefault="00772AD5" w:rsidP="00772AD5">
            <w:pPr>
              <w:spacing w:after="0"/>
              <w:rPr>
                <w:lang w:val="ru-RU"/>
              </w:rPr>
            </w:pPr>
            <w:r>
              <w:rPr>
                <w:rFonts w:ascii="Times New Roman" w:hAnsi="Times New Roman"/>
                <w:color w:val="000000"/>
                <w:sz w:val="24"/>
                <w:lang w:val="ru-RU"/>
              </w:rPr>
              <w:t>Природа – волшебные двери к добру и доверию</w:t>
            </w:r>
          </w:p>
        </w:tc>
        <w:tc>
          <w:tcPr>
            <w:tcW w:w="992" w:type="dxa"/>
            <w:tcMar>
              <w:top w:w="50" w:type="dxa"/>
              <w:left w:w="100" w:type="dxa"/>
            </w:tcMar>
            <w:vAlign w:val="center"/>
          </w:tcPr>
          <w:p w:rsidR="00772AD5" w:rsidRDefault="00772AD5" w:rsidP="007A1FBE">
            <w:pPr>
              <w:spacing w:after="0"/>
              <w:ind w:left="135"/>
              <w:jc w:val="center"/>
            </w:pPr>
            <w:r w:rsidRPr="00B04D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18</w:t>
            </w:r>
          </w:p>
        </w:tc>
        <w:tc>
          <w:tcPr>
            <w:tcW w:w="2707" w:type="dxa"/>
            <w:tcMar>
              <w:top w:w="50" w:type="dxa"/>
              <w:left w:w="100" w:type="dxa"/>
            </w:tcMar>
            <w:vAlign w:val="center"/>
          </w:tcPr>
          <w:p w:rsidR="00772AD5" w:rsidRPr="00B04D16" w:rsidRDefault="00772AD5" w:rsidP="00772AD5">
            <w:pPr>
              <w:spacing w:after="0"/>
              <w:rPr>
                <w:lang w:val="ru-RU"/>
              </w:rPr>
            </w:pPr>
            <w:r>
              <w:rPr>
                <w:rFonts w:ascii="Times New Roman" w:hAnsi="Times New Roman"/>
                <w:color w:val="000000"/>
                <w:sz w:val="24"/>
                <w:lang w:val="ru-RU"/>
              </w:rPr>
              <w:t>Чувство Родины</w:t>
            </w:r>
            <w:bookmarkStart w:id="4" w:name="_GoBack"/>
            <w:bookmarkEnd w:id="4"/>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19</w:t>
            </w:r>
          </w:p>
        </w:tc>
        <w:tc>
          <w:tcPr>
            <w:tcW w:w="2707" w:type="dxa"/>
            <w:tcMar>
              <w:top w:w="50" w:type="dxa"/>
              <w:left w:w="100" w:type="dxa"/>
            </w:tcMar>
            <w:vAlign w:val="center"/>
          </w:tcPr>
          <w:p w:rsidR="00772AD5" w:rsidRPr="00A45E9F" w:rsidRDefault="00772AD5" w:rsidP="00772AD5">
            <w:pPr>
              <w:spacing w:after="0"/>
              <w:rPr>
                <w:lang w:val="ru-RU"/>
              </w:rPr>
            </w:pPr>
            <w:r w:rsidRPr="00A45E9F">
              <w:rPr>
                <w:rFonts w:ascii="Times New Roman" w:hAnsi="Times New Roman"/>
                <w:color w:val="000000"/>
                <w:sz w:val="24"/>
                <w:lang w:val="ru-RU"/>
              </w:rPr>
              <w:t>Праздники как одна из форм исторической памяти Общенародные праздники</w:t>
            </w:r>
          </w:p>
        </w:tc>
        <w:tc>
          <w:tcPr>
            <w:tcW w:w="992" w:type="dxa"/>
            <w:tcMar>
              <w:top w:w="50" w:type="dxa"/>
              <w:left w:w="100" w:type="dxa"/>
            </w:tcMar>
            <w:vAlign w:val="center"/>
          </w:tcPr>
          <w:p w:rsidR="00772AD5" w:rsidRDefault="00772AD5" w:rsidP="007A1FBE">
            <w:pPr>
              <w:spacing w:after="0"/>
              <w:ind w:left="135"/>
              <w:jc w:val="center"/>
            </w:pPr>
            <w:r w:rsidRPr="00302D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RPr="00A45E9F"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20</w:t>
            </w:r>
          </w:p>
        </w:tc>
        <w:tc>
          <w:tcPr>
            <w:tcW w:w="2707" w:type="dxa"/>
            <w:tcMar>
              <w:top w:w="50" w:type="dxa"/>
              <w:left w:w="100" w:type="dxa"/>
            </w:tcMar>
            <w:vAlign w:val="center"/>
          </w:tcPr>
          <w:p w:rsidR="00772AD5" w:rsidRPr="00A45E9F" w:rsidRDefault="00772AD5" w:rsidP="00772AD5">
            <w:pPr>
              <w:spacing w:after="0"/>
              <w:rPr>
                <w:lang w:val="ru-RU"/>
              </w:rPr>
            </w:pPr>
            <w:r w:rsidRPr="00A45E9F">
              <w:rPr>
                <w:rFonts w:ascii="Times New Roman" w:hAnsi="Times New Roman"/>
                <w:color w:val="000000"/>
                <w:sz w:val="24"/>
                <w:lang w:val="ru-RU"/>
              </w:rPr>
              <w:t>Праздники как одна из форм исторической памяти. Семейные праздники</w:t>
            </w:r>
          </w:p>
        </w:tc>
        <w:tc>
          <w:tcPr>
            <w:tcW w:w="992" w:type="dxa"/>
            <w:tcMar>
              <w:top w:w="50" w:type="dxa"/>
              <w:left w:w="100" w:type="dxa"/>
            </w:tcMar>
            <w:vAlign w:val="center"/>
          </w:tcPr>
          <w:p w:rsidR="00772AD5" w:rsidRPr="00A45E9F" w:rsidRDefault="00772AD5" w:rsidP="007A1FBE">
            <w:pPr>
              <w:spacing w:after="0"/>
              <w:ind w:left="135"/>
              <w:jc w:val="center"/>
              <w:rPr>
                <w:lang w:val="ru-RU"/>
              </w:rPr>
            </w:pPr>
            <w:r w:rsidRPr="00302DB5">
              <w:rPr>
                <w:rFonts w:ascii="Times New Roman" w:hAnsi="Times New Roman"/>
                <w:color w:val="000000"/>
                <w:sz w:val="24"/>
                <w:lang w:val="ru-RU"/>
              </w:rPr>
              <w:t xml:space="preserve"> </w:t>
            </w:r>
            <w:r w:rsidRPr="00A45E9F">
              <w:rPr>
                <w:rFonts w:ascii="Times New Roman" w:hAnsi="Times New Roman"/>
                <w:color w:val="000000"/>
                <w:sz w:val="24"/>
                <w:lang w:val="ru-RU"/>
              </w:rPr>
              <w:t xml:space="preserve">1 </w:t>
            </w:r>
          </w:p>
        </w:tc>
        <w:tc>
          <w:tcPr>
            <w:tcW w:w="1339" w:type="dxa"/>
            <w:tcMar>
              <w:top w:w="50" w:type="dxa"/>
              <w:left w:w="100" w:type="dxa"/>
            </w:tcMar>
            <w:vAlign w:val="center"/>
          </w:tcPr>
          <w:p w:rsidR="00772AD5" w:rsidRPr="00A45E9F" w:rsidRDefault="00772AD5" w:rsidP="007A1FBE">
            <w:pPr>
              <w:spacing w:after="0"/>
              <w:ind w:left="135"/>
              <w:jc w:val="center"/>
              <w:rPr>
                <w:lang w:val="ru-RU"/>
              </w:rPr>
            </w:pPr>
          </w:p>
        </w:tc>
        <w:tc>
          <w:tcPr>
            <w:tcW w:w="1791" w:type="dxa"/>
            <w:tcMar>
              <w:top w:w="50" w:type="dxa"/>
              <w:left w:w="100" w:type="dxa"/>
            </w:tcMar>
            <w:vAlign w:val="center"/>
          </w:tcPr>
          <w:p w:rsidR="00772AD5" w:rsidRPr="00A45E9F" w:rsidRDefault="00772AD5" w:rsidP="007A1FBE">
            <w:pPr>
              <w:spacing w:after="0"/>
              <w:ind w:left="135"/>
              <w:jc w:val="center"/>
              <w:rPr>
                <w:lang w:val="ru-RU"/>
              </w:rPr>
            </w:pPr>
          </w:p>
        </w:tc>
        <w:tc>
          <w:tcPr>
            <w:tcW w:w="1973" w:type="dxa"/>
            <w:tcMar>
              <w:top w:w="50" w:type="dxa"/>
              <w:left w:w="100" w:type="dxa"/>
            </w:tcMar>
            <w:vAlign w:val="center"/>
          </w:tcPr>
          <w:p w:rsidR="00772AD5" w:rsidRPr="00A45E9F" w:rsidRDefault="00772AD5" w:rsidP="007A1FBE">
            <w:pPr>
              <w:spacing w:after="0"/>
              <w:ind w:left="135"/>
              <w:rPr>
                <w:lang w:val="ru-RU"/>
              </w:rPr>
            </w:pPr>
          </w:p>
        </w:tc>
      </w:tr>
      <w:tr w:rsidR="00772AD5" w:rsidRPr="00A45E9F" w:rsidTr="00772AD5">
        <w:trPr>
          <w:trHeight w:val="144"/>
          <w:tblCellSpacing w:w="20" w:type="nil"/>
        </w:trPr>
        <w:tc>
          <w:tcPr>
            <w:tcW w:w="654" w:type="dxa"/>
            <w:tcMar>
              <w:top w:w="50" w:type="dxa"/>
              <w:left w:w="100" w:type="dxa"/>
            </w:tcMar>
            <w:vAlign w:val="center"/>
          </w:tcPr>
          <w:p w:rsidR="00772AD5" w:rsidRPr="00A45E9F" w:rsidRDefault="00772AD5" w:rsidP="00772AD5">
            <w:pPr>
              <w:spacing w:after="0"/>
              <w:jc w:val="center"/>
              <w:rPr>
                <w:lang w:val="ru-RU"/>
              </w:rPr>
            </w:pPr>
            <w:r w:rsidRPr="00A45E9F">
              <w:rPr>
                <w:rFonts w:ascii="Times New Roman" w:hAnsi="Times New Roman"/>
                <w:color w:val="000000"/>
                <w:sz w:val="24"/>
                <w:lang w:val="ru-RU"/>
              </w:rPr>
              <w:t>21</w:t>
            </w:r>
          </w:p>
        </w:tc>
        <w:tc>
          <w:tcPr>
            <w:tcW w:w="2707" w:type="dxa"/>
            <w:tcMar>
              <w:top w:w="50" w:type="dxa"/>
              <w:left w:w="100" w:type="dxa"/>
            </w:tcMar>
            <w:vAlign w:val="center"/>
          </w:tcPr>
          <w:p w:rsidR="00772AD5" w:rsidRPr="00A45E9F" w:rsidRDefault="00772AD5" w:rsidP="00772AD5">
            <w:pPr>
              <w:spacing w:after="0"/>
              <w:rPr>
                <w:lang w:val="ru-RU"/>
              </w:rPr>
            </w:pPr>
            <w:r w:rsidRPr="00E806A5">
              <w:rPr>
                <w:rFonts w:ascii="Times New Roman" w:hAnsi="Times New Roman"/>
                <w:color w:val="000000"/>
                <w:sz w:val="24"/>
                <w:lang w:val="ru-RU"/>
              </w:rPr>
              <w:t>Семейные ценности. Этика семейных отношений</w:t>
            </w:r>
          </w:p>
        </w:tc>
        <w:tc>
          <w:tcPr>
            <w:tcW w:w="992" w:type="dxa"/>
            <w:tcMar>
              <w:top w:w="50" w:type="dxa"/>
              <w:left w:w="100" w:type="dxa"/>
            </w:tcMar>
            <w:vAlign w:val="center"/>
          </w:tcPr>
          <w:p w:rsidR="00772AD5" w:rsidRPr="00A45E9F" w:rsidRDefault="00772AD5" w:rsidP="007A1FBE">
            <w:pPr>
              <w:spacing w:after="0"/>
              <w:ind w:left="135"/>
              <w:jc w:val="center"/>
              <w:rPr>
                <w:lang w:val="ru-RU"/>
              </w:rPr>
            </w:pPr>
            <w:r w:rsidRPr="00A45E9F">
              <w:rPr>
                <w:rFonts w:ascii="Times New Roman" w:hAnsi="Times New Roman"/>
                <w:color w:val="000000"/>
                <w:sz w:val="24"/>
                <w:lang w:val="ru-RU"/>
              </w:rPr>
              <w:t xml:space="preserve"> 1 </w:t>
            </w:r>
          </w:p>
        </w:tc>
        <w:tc>
          <w:tcPr>
            <w:tcW w:w="1339" w:type="dxa"/>
            <w:tcMar>
              <w:top w:w="50" w:type="dxa"/>
              <w:left w:w="100" w:type="dxa"/>
            </w:tcMar>
            <w:vAlign w:val="center"/>
          </w:tcPr>
          <w:p w:rsidR="00772AD5" w:rsidRPr="00A45E9F" w:rsidRDefault="00772AD5" w:rsidP="007A1FBE">
            <w:pPr>
              <w:spacing w:after="0"/>
              <w:ind w:left="135"/>
              <w:jc w:val="center"/>
              <w:rPr>
                <w:lang w:val="ru-RU"/>
              </w:rPr>
            </w:pPr>
          </w:p>
        </w:tc>
        <w:tc>
          <w:tcPr>
            <w:tcW w:w="1791" w:type="dxa"/>
            <w:tcMar>
              <w:top w:w="50" w:type="dxa"/>
              <w:left w:w="100" w:type="dxa"/>
            </w:tcMar>
            <w:vAlign w:val="center"/>
          </w:tcPr>
          <w:p w:rsidR="00772AD5" w:rsidRPr="00A45E9F" w:rsidRDefault="00772AD5" w:rsidP="007A1FBE">
            <w:pPr>
              <w:spacing w:after="0"/>
              <w:ind w:left="135"/>
              <w:jc w:val="center"/>
              <w:rPr>
                <w:lang w:val="ru-RU"/>
              </w:rPr>
            </w:pPr>
          </w:p>
        </w:tc>
        <w:tc>
          <w:tcPr>
            <w:tcW w:w="1973" w:type="dxa"/>
            <w:tcMar>
              <w:top w:w="50" w:type="dxa"/>
              <w:left w:w="100" w:type="dxa"/>
            </w:tcMar>
            <w:vAlign w:val="center"/>
          </w:tcPr>
          <w:p w:rsidR="00772AD5" w:rsidRPr="00A45E9F" w:rsidRDefault="00772AD5" w:rsidP="007A1FBE">
            <w:pPr>
              <w:spacing w:after="0"/>
              <w:ind w:left="135"/>
              <w:rPr>
                <w:lang w:val="ru-RU"/>
              </w:rPr>
            </w:pPr>
          </w:p>
        </w:tc>
      </w:tr>
      <w:tr w:rsidR="00772AD5" w:rsidRPr="00A45E9F" w:rsidTr="00772AD5">
        <w:trPr>
          <w:trHeight w:val="144"/>
          <w:tblCellSpacing w:w="20" w:type="nil"/>
        </w:trPr>
        <w:tc>
          <w:tcPr>
            <w:tcW w:w="654" w:type="dxa"/>
            <w:tcMar>
              <w:top w:w="50" w:type="dxa"/>
              <w:left w:w="100" w:type="dxa"/>
            </w:tcMar>
            <w:vAlign w:val="center"/>
          </w:tcPr>
          <w:p w:rsidR="00772AD5" w:rsidRPr="00A45E9F" w:rsidRDefault="00772AD5" w:rsidP="00772AD5">
            <w:pPr>
              <w:spacing w:after="0"/>
              <w:jc w:val="center"/>
              <w:rPr>
                <w:lang w:val="ru-RU"/>
              </w:rPr>
            </w:pPr>
            <w:r w:rsidRPr="00A45E9F">
              <w:rPr>
                <w:rFonts w:ascii="Times New Roman" w:hAnsi="Times New Roman"/>
                <w:color w:val="000000"/>
                <w:sz w:val="24"/>
                <w:lang w:val="ru-RU"/>
              </w:rPr>
              <w:t>22</w:t>
            </w:r>
          </w:p>
        </w:tc>
        <w:tc>
          <w:tcPr>
            <w:tcW w:w="2707" w:type="dxa"/>
            <w:tcMar>
              <w:top w:w="50" w:type="dxa"/>
              <w:left w:w="100" w:type="dxa"/>
            </w:tcMar>
            <w:vAlign w:val="center"/>
          </w:tcPr>
          <w:p w:rsidR="00772AD5" w:rsidRPr="00A45E9F" w:rsidRDefault="00772AD5" w:rsidP="00772AD5">
            <w:pPr>
              <w:spacing w:after="0"/>
              <w:rPr>
                <w:rFonts w:ascii="Times New Roman" w:hAnsi="Times New Roman" w:cs="Times New Roman"/>
                <w:sz w:val="24"/>
                <w:szCs w:val="24"/>
                <w:lang w:val="ru-RU"/>
              </w:rPr>
            </w:pPr>
            <w:r w:rsidRPr="00A45E9F">
              <w:rPr>
                <w:rFonts w:ascii="Times New Roman" w:hAnsi="Times New Roman" w:cs="Times New Roman"/>
                <w:sz w:val="24"/>
                <w:szCs w:val="24"/>
                <w:lang w:val="ru-RU"/>
              </w:rPr>
              <w:t>Трудовая мораль</w:t>
            </w:r>
          </w:p>
        </w:tc>
        <w:tc>
          <w:tcPr>
            <w:tcW w:w="992" w:type="dxa"/>
            <w:tcMar>
              <w:top w:w="50" w:type="dxa"/>
              <w:left w:w="100" w:type="dxa"/>
            </w:tcMar>
            <w:vAlign w:val="center"/>
          </w:tcPr>
          <w:p w:rsidR="00772AD5" w:rsidRPr="00A45E9F" w:rsidRDefault="00772AD5" w:rsidP="007A1FBE">
            <w:pPr>
              <w:spacing w:after="0"/>
              <w:ind w:left="135"/>
              <w:jc w:val="center"/>
              <w:rPr>
                <w:lang w:val="ru-RU"/>
              </w:rPr>
            </w:pPr>
            <w:r w:rsidRPr="00A45E9F">
              <w:rPr>
                <w:rFonts w:ascii="Times New Roman" w:hAnsi="Times New Roman"/>
                <w:color w:val="000000"/>
                <w:sz w:val="24"/>
                <w:lang w:val="ru-RU"/>
              </w:rPr>
              <w:t xml:space="preserve"> 1 </w:t>
            </w:r>
          </w:p>
        </w:tc>
        <w:tc>
          <w:tcPr>
            <w:tcW w:w="1339" w:type="dxa"/>
            <w:tcMar>
              <w:top w:w="50" w:type="dxa"/>
              <w:left w:w="100" w:type="dxa"/>
            </w:tcMar>
            <w:vAlign w:val="center"/>
          </w:tcPr>
          <w:p w:rsidR="00772AD5" w:rsidRPr="00A45E9F" w:rsidRDefault="00772AD5" w:rsidP="007A1FBE">
            <w:pPr>
              <w:spacing w:after="0"/>
              <w:ind w:left="135"/>
              <w:jc w:val="center"/>
              <w:rPr>
                <w:lang w:val="ru-RU"/>
              </w:rPr>
            </w:pPr>
          </w:p>
        </w:tc>
        <w:tc>
          <w:tcPr>
            <w:tcW w:w="1791" w:type="dxa"/>
            <w:tcMar>
              <w:top w:w="50" w:type="dxa"/>
              <w:left w:w="100" w:type="dxa"/>
            </w:tcMar>
            <w:vAlign w:val="center"/>
          </w:tcPr>
          <w:p w:rsidR="00772AD5" w:rsidRPr="00A45E9F" w:rsidRDefault="00772AD5" w:rsidP="007A1FBE">
            <w:pPr>
              <w:spacing w:after="0"/>
              <w:ind w:left="135"/>
              <w:jc w:val="center"/>
              <w:rPr>
                <w:lang w:val="ru-RU"/>
              </w:rPr>
            </w:pPr>
          </w:p>
        </w:tc>
        <w:tc>
          <w:tcPr>
            <w:tcW w:w="1973" w:type="dxa"/>
            <w:tcMar>
              <w:top w:w="50" w:type="dxa"/>
              <w:left w:w="100" w:type="dxa"/>
            </w:tcMar>
            <w:vAlign w:val="center"/>
          </w:tcPr>
          <w:p w:rsidR="00772AD5" w:rsidRPr="00A45E9F" w:rsidRDefault="00772AD5" w:rsidP="007A1FBE">
            <w:pPr>
              <w:spacing w:after="0"/>
              <w:ind w:left="135"/>
              <w:rPr>
                <w:lang w:val="ru-RU"/>
              </w:rPr>
            </w:pPr>
          </w:p>
        </w:tc>
      </w:tr>
      <w:tr w:rsidR="00772AD5" w:rsidRPr="00A45E9F" w:rsidTr="00772AD5">
        <w:trPr>
          <w:trHeight w:val="144"/>
          <w:tblCellSpacing w:w="20" w:type="nil"/>
        </w:trPr>
        <w:tc>
          <w:tcPr>
            <w:tcW w:w="654" w:type="dxa"/>
            <w:tcMar>
              <w:top w:w="50" w:type="dxa"/>
              <w:left w:w="100" w:type="dxa"/>
            </w:tcMar>
            <w:vAlign w:val="center"/>
          </w:tcPr>
          <w:p w:rsidR="00772AD5" w:rsidRPr="00A45E9F" w:rsidRDefault="00772AD5" w:rsidP="00772AD5">
            <w:pPr>
              <w:spacing w:after="0"/>
              <w:jc w:val="center"/>
              <w:rPr>
                <w:lang w:val="ru-RU"/>
              </w:rPr>
            </w:pPr>
            <w:r w:rsidRPr="00A45E9F">
              <w:rPr>
                <w:rFonts w:ascii="Times New Roman" w:hAnsi="Times New Roman"/>
                <w:color w:val="000000"/>
                <w:sz w:val="24"/>
                <w:lang w:val="ru-RU"/>
              </w:rPr>
              <w:t>23</w:t>
            </w:r>
          </w:p>
        </w:tc>
        <w:tc>
          <w:tcPr>
            <w:tcW w:w="2707" w:type="dxa"/>
            <w:tcMar>
              <w:top w:w="50" w:type="dxa"/>
              <w:left w:w="100" w:type="dxa"/>
            </w:tcMar>
            <w:vAlign w:val="center"/>
          </w:tcPr>
          <w:p w:rsidR="00772AD5" w:rsidRPr="00A45E9F" w:rsidRDefault="00772AD5" w:rsidP="00772AD5">
            <w:pPr>
              <w:spacing w:after="0"/>
              <w:rPr>
                <w:lang w:val="ru-RU"/>
              </w:rPr>
            </w:pPr>
            <w:r>
              <w:rPr>
                <w:rFonts w:ascii="Times New Roman" w:hAnsi="Times New Roman"/>
                <w:color w:val="000000"/>
                <w:sz w:val="24"/>
                <w:lang w:val="ru-RU"/>
              </w:rPr>
              <w:t>Терпение и труд</w:t>
            </w:r>
            <w:r w:rsidRPr="00A45E9F">
              <w:rPr>
                <w:rFonts w:ascii="Times New Roman" w:hAnsi="Times New Roman"/>
                <w:color w:val="000000"/>
                <w:sz w:val="24"/>
                <w:lang w:val="ru-RU"/>
              </w:rPr>
              <w:t xml:space="preserve"> </w:t>
            </w:r>
          </w:p>
        </w:tc>
        <w:tc>
          <w:tcPr>
            <w:tcW w:w="992" w:type="dxa"/>
            <w:tcMar>
              <w:top w:w="50" w:type="dxa"/>
              <w:left w:w="100" w:type="dxa"/>
            </w:tcMar>
            <w:vAlign w:val="center"/>
          </w:tcPr>
          <w:p w:rsidR="00772AD5" w:rsidRPr="00A45E9F" w:rsidRDefault="00772AD5" w:rsidP="007A1FBE">
            <w:pPr>
              <w:spacing w:after="0"/>
              <w:ind w:left="135"/>
              <w:jc w:val="center"/>
              <w:rPr>
                <w:lang w:val="ru-RU"/>
              </w:rPr>
            </w:pPr>
            <w:r w:rsidRPr="00A45E9F">
              <w:rPr>
                <w:rFonts w:ascii="Times New Roman" w:hAnsi="Times New Roman"/>
                <w:color w:val="000000"/>
                <w:sz w:val="24"/>
                <w:lang w:val="ru-RU"/>
              </w:rPr>
              <w:t xml:space="preserve"> 1 </w:t>
            </w:r>
          </w:p>
        </w:tc>
        <w:tc>
          <w:tcPr>
            <w:tcW w:w="1339" w:type="dxa"/>
            <w:tcMar>
              <w:top w:w="50" w:type="dxa"/>
              <w:left w:w="100" w:type="dxa"/>
            </w:tcMar>
            <w:vAlign w:val="center"/>
          </w:tcPr>
          <w:p w:rsidR="00772AD5" w:rsidRPr="00A45E9F" w:rsidRDefault="00772AD5" w:rsidP="007A1FBE">
            <w:pPr>
              <w:spacing w:after="0"/>
              <w:ind w:left="135"/>
              <w:jc w:val="center"/>
              <w:rPr>
                <w:lang w:val="ru-RU"/>
              </w:rPr>
            </w:pPr>
          </w:p>
        </w:tc>
        <w:tc>
          <w:tcPr>
            <w:tcW w:w="1791" w:type="dxa"/>
            <w:tcMar>
              <w:top w:w="50" w:type="dxa"/>
              <w:left w:w="100" w:type="dxa"/>
            </w:tcMar>
            <w:vAlign w:val="center"/>
          </w:tcPr>
          <w:p w:rsidR="00772AD5" w:rsidRPr="00A45E9F" w:rsidRDefault="00772AD5" w:rsidP="007A1FBE">
            <w:pPr>
              <w:spacing w:after="0"/>
              <w:ind w:left="135"/>
              <w:jc w:val="center"/>
              <w:rPr>
                <w:lang w:val="ru-RU"/>
              </w:rPr>
            </w:pPr>
          </w:p>
        </w:tc>
        <w:tc>
          <w:tcPr>
            <w:tcW w:w="1973" w:type="dxa"/>
            <w:tcMar>
              <w:top w:w="50" w:type="dxa"/>
              <w:left w:w="100" w:type="dxa"/>
            </w:tcMar>
            <w:vAlign w:val="center"/>
          </w:tcPr>
          <w:p w:rsidR="00772AD5" w:rsidRPr="00A45E9F" w:rsidRDefault="00772AD5" w:rsidP="007A1FBE">
            <w:pPr>
              <w:spacing w:after="0"/>
              <w:ind w:left="135"/>
              <w:rPr>
                <w:lang w:val="ru-RU"/>
              </w:rPr>
            </w:pPr>
          </w:p>
        </w:tc>
      </w:tr>
      <w:tr w:rsidR="00772AD5" w:rsidRPr="00A45E9F" w:rsidTr="00772AD5">
        <w:trPr>
          <w:trHeight w:val="144"/>
          <w:tblCellSpacing w:w="20" w:type="nil"/>
        </w:trPr>
        <w:tc>
          <w:tcPr>
            <w:tcW w:w="654" w:type="dxa"/>
            <w:tcMar>
              <w:top w:w="50" w:type="dxa"/>
              <w:left w:w="100" w:type="dxa"/>
            </w:tcMar>
            <w:vAlign w:val="center"/>
          </w:tcPr>
          <w:p w:rsidR="00772AD5" w:rsidRPr="00A45E9F" w:rsidRDefault="00772AD5" w:rsidP="00772AD5">
            <w:pPr>
              <w:spacing w:after="0"/>
              <w:jc w:val="center"/>
              <w:rPr>
                <w:lang w:val="ru-RU"/>
              </w:rPr>
            </w:pPr>
            <w:r w:rsidRPr="00A45E9F">
              <w:rPr>
                <w:rFonts w:ascii="Times New Roman" w:hAnsi="Times New Roman"/>
                <w:color w:val="000000"/>
                <w:sz w:val="24"/>
                <w:lang w:val="ru-RU"/>
              </w:rPr>
              <w:t>24</w:t>
            </w:r>
          </w:p>
        </w:tc>
        <w:tc>
          <w:tcPr>
            <w:tcW w:w="2707" w:type="dxa"/>
            <w:tcMar>
              <w:top w:w="50" w:type="dxa"/>
              <w:left w:w="100" w:type="dxa"/>
            </w:tcMar>
            <w:vAlign w:val="center"/>
          </w:tcPr>
          <w:p w:rsidR="00772AD5" w:rsidRPr="00A45E9F" w:rsidRDefault="00772AD5" w:rsidP="00772AD5">
            <w:pPr>
              <w:spacing w:after="0"/>
              <w:rPr>
                <w:lang w:val="ru-RU"/>
              </w:rPr>
            </w:pPr>
            <w:r>
              <w:rPr>
                <w:rFonts w:ascii="Times New Roman" w:hAnsi="Times New Roman"/>
                <w:color w:val="000000"/>
                <w:sz w:val="24"/>
                <w:lang w:val="ru-RU"/>
              </w:rPr>
              <w:t>Нравственные традиции предпринимательства</w:t>
            </w:r>
          </w:p>
        </w:tc>
        <w:tc>
          <w:tcPr>
            <w:tcW w:w="992" w:type="dxa"/>
            <w:tcMar>
              <w:top w:w="50" w:type="dxa"/>
              <w:left w:w="100" w:type="dxa"/>
            </w:tcMar>
            <w:vAlign w:val="center"/>
          </w:tcPr>
          <w:p w:rsidR="00772AD5" w:rsidRPr="00A45E9F" w:rsidRDefault="00772AD5" w:rsidP="007A1FBE">
            <w:pPr>
              <w:spacing w:after="0"/>
              <w:ind w:left="135"/>
              <w:jc w:val="center"/>
              <w:rPr>
                <w:lang w:val="ru-RU"/>
              </w:rPr>
            </w:pPr>
            <w:r w:rsidRPr="00A45E9F">
              <w:rPr>
                <w:rFonts w:ascii="Times New Roman" w:hAnsi="Times New Roman"/>
                <w:color w:val="000000"/>
                <w:sz w:val="24"/>
                <w:lang w:val="ru-RU"/>
              </w:rPr>
              <w:t xml:space="preserve"> 1 </w:t>
            </w:r>
          </w:p>
        </w:tc>
        <w:tc>
          <w:tcPr>
            <w:tcW w:w="1339" w:type="dxa"/>
            <w:tcMar>
              <w:top w:w="50" w:type="dxa"/>
              <w:left w:w="100" w:type="dxa"/>
            </w:tcMar>
            <w:vAlign w:val="center"/>
          </w:tcPr>
          <w:p w:rsidR="00772AD5" w:rsidRPr="00A45E9F" w:rsidRDefault="00772AD5" w:rsidP="007A1FBE">
            <w:pPr>
              <w:spacing w:after="0"/>
              <w:ind w:left="135"/>
              <w:jc w:val="center"/>
              <w:rPr>
                <w:lang w:val="ru-RU"/>
              </w:rPr>
            </w:pPr>
          </w:p>
        </w:tc>
        <w:tc>
          <w:tcPr>
            <w:tcW w:w="1791" w:type="dxa"/>
            <w:tcMar>
              <w:top w:w="50" w:type="dxa"/>
              <w:left w:w="100" w:type="dxa"/>
            </w:tcMar>
            <w:vAlign w:val="center"/>
          </w:tcPr>
          <w:p w:rsidR="00772AD5" w:rsidRPr="00A45E9F" w:rsidRDefault="00772AD5" w:rsidP="007A1FBE">
            <w:pPr>
              <w:spacing w:after="0"/>
              <w:ind w:left="135"/>
              <w:jc w:val="center"/>
              <w:rPr>
                <w:lang w:val="ru-RU"/>
              </w:rPr>
            </w:pPr>
          </w:p>
        </w:tc>
        <w:tc>
          <w:tcPr>
            <w:tcW w:w="1973" w:type="dxa"/>
            <w:tcMar>
              <w:top w:w="50" w:type="dxa"/>
              <w:left w:w="100" w:type="dxa"/>
            </w:tcMar>
            <w:vAlign w:val="center"/>
          </w:tcPr>
          <w:p w:rsidR="00772AD5" w:rsidRPr="00A45E9F" w:rsidRDefault="00772AD5" w:rsidP="007A1FBE">
            <w:pPr>
              <w:spacing w:after="0"/>
              <w:ind w:left="135"/>
              <w:rPr>
                <w:lang w:val="ru-RU"/>
              </w:rPr>
            </w:pPr>
          </w:p>
        </w:tc>
      </w:tr>
      <w:tr w:rsidR="00772AD5" w:rsidRPr="00A45E9F" w:rsidTr="00772AD5">
        <w:trPr>
          <w:trHeight w:val="144"/>
          <w:tblCellSpacing w:w="20" w:type="nil"/>
        </w:trPr>
        <w:tc>
          <w:tcPr>
            <w:tcW w:w="654" w:type="dxa"/>
            <w:tcMar>
              <w:top w:w="50" w:type="dxa"/>
              <w:left w:w="100" w:type="dxa"/>
            </w:tcMar>
            <w:vAlign w:val="center"/>
          </w:tcPr>
          <w:p w:rsidR="00772AD5" w:rsidRPr="00A45E9F" w:rsidRDefault="00772AD5" w:rsidP="00772AD5">
            <w:pPr>
              <w:spacing w:after="0"/>
              <w:jc w:val="center"/>
              <w:rPr>
                <w:lang w:val="ru-RU"/>
              </w:rPr>
            </w:pPr>
            <w:r w:rsidRPr="00A45E9F">
              <w:rPr>
                <w:rFonts w:ascii="Times New Roman" w:hAnsi="Times New Roman"/>
                <w:color w:val="000000"/>
                <w:sz w:val="24"/>
                <w:lang w:val="ru-RU"/>
              </w:rPr>
              <w:t>25</w:t>
            </w:r>
          </w:p>
        </w:tc>
        <w:tc>
          <w:tcPr>
            <w:tcW w:w="2707" w:type="dxa"/>
            <w:tcMar>
              <w:top w:w="50" w:type="dxa"/>
              <w:left w:w="100" w:type="dxa"/>
            </w:tcMar>
            <w:vAlign w:val="center"/>
          </w:tcPr>
          <w:p w:rsidR="00772AD5" w:rsidRPr="00A45E9F" w:rsidRDefault="00772AD5" w:rsidP="00772AD5">
            <w:pPr>
              <w:spacing w:after="0"/>
              <w:rPr>
                <w:lang w:val="ru-RU"/>
              </w:rPr>
            </w:pPr>
            <w:r>
              <w:rPr>
                <w:rFonts w:ascii="Times New Roman" w:hAnsi="Times New Roman"/>
                <w:color w:val="000000"/>
                <w:sz w:val="24"/>
                <w:lang w:val="ru-RU"/>
              </w:rPr>
              <w:t>Следовать нравственной установке</w:t>
            </w:r>
          </w:p>
        </w:tc>
        <w:tc>
          <w:tcPr>
            <w:tcW w:w="992" w:type="dxa"/>
            <w:tcMar>
              <w:top w:w="50" w:type="dxa"/>
              <w:left w:w="100" w:type="dxa"/>
            </w:tcMar>
            <w:vAlign w:val="center"/>
          </w:tcPr>
          <w:p w:rsidR="00772AD5" w:rsidRPr="00A45E9F" w:rsidRDefault="00772AD5" w:rsidP="007A1FBE">
            <w:pPr>
              <w:spacing w:after="0"/>
              <w:ind w:left="135"/>
              <w:jc w:val="center"/>
              <w:rPr>
                <w:lang w:val="ru-RU"/>
              </w:rPr>
            </w:pPr>
            <w:r w:rsidRPr="00A45E9F">
              <w:rPr>
                <w:rFonts w:ascii="Times New Roman" w:hAnsi="Times New Roman"/>
                <w:color w:val="000000"/>
                <w:sz w:val="24"/>
                <w:lang w:val="ru-RU"/>
              </w:rPr>
              <w:t xml:space="preserve"> 1 </w:t>
            </w:r>
          </w:p>
        </w:tc>
        <w:tc>
          <w:tcPr>
            <w:tcW w:w="1339" w:type="dxa"/>
            <w:tcMar>
              <w:top w:w="50" w:type="dxa"/>
              <w:left w:w="100" w:type="dxa"/>
            </w:tcMar>
            <w:vAlign w:val="center"/>
          </w:tcPr>
          <w:p w:rsidR="00772AD5" w:rsidRPr="00A45E9F" w:rsidRDefault="00772AD5" w:rsidP="007A1FBE">
            <w:pPr>
              <w:spacing w:after="0"/>
              <w:ind w:left="135"/>
              <w:jc w:val="center"/>
              <w:rPr>
                <w:lang w:val="ru-RU"/>
              </w:rPr>
            </w:pPr>
          </w:p>
        </w:tc>
        <w:tc>
          <w:tcPr>
            <w:tcW w:w="1791" w:type="dxa"/>
            <w:tcMar>
              <w:top w:w="50" w:type="dxa"/>
              <w:left w:w="100" w:type="dxa"/>
            </w:tcMar>
            <w:vAlign w:val="center"/>
          </w:tcPr>
          <w:p w:rsidR="00772AD5" w:rsidRPr="00A45E9F" w:rsidRDefault="00772AD5" w:rsidP="007A1FBE">
            <w:pPr>
              <w:spacing w:after="0"/>
              <w:ind w:left="135"/>
              <w:jc w:val="center"/>
              <w:rPr>
                <w:lang w:val="ru-RU"/>
              </w:rPr>
            </w:pPr>
          </w:p>
        </w:tc>
        <w:tc>
          <w:tcPr>
            <w:tcW w:w="1973" w:type="dxa"/>
            <w:tcMar>
              <w:top w:w="50" w:type="dxa"/>
              <w:left w:w="100" w:type="dxa"/>
            </w:tcMar>
            <w:vAlign w:val="center"/>
          </w:tcPr>
          <w:p w:rsidR="00772AD5" w:rsidRPr="00A45E9F" w:rsidRDefault="00772AD5" w:rsidP="007A1FBE">
            <w:pPr>
              <w:spacing w:after="0"/>
              <w:ind w:left="135"/>
              <w:rPr>
                <w:lang w:val="ru-RU"/>
              </w:rPr>
            </w:pPr>
          </w:p>
        </w:tc>
      </w:tr>
      <w:tr w:rsidR="00772AD5" w:rsidTr="00772AD5">
        <w:trPr>
          <w:trHeight w:val="144"/>
          <w:tblCellSpacing w:w="20" w:type="nil"/>
        </w:trPr>
        <w:tc>
          <w:tcPr>
            <w:tcW w:w="654" w:type="dxa"/>
            <w:tcMar>
              <w:top w:w="50" w:type="dxa"/>
              <w:left w:w="100" w:type="dxa"/>
            </w:tcMar>
            <w:vAlign w:val="center"/>
          </w:tcPr>
          <w:p w:rsidR="00772AD5" w:rsidRPr="00A45E9F" w:rsidRDefault="00772AD5" w:rsidP="00772AD5">
            <w:pPr>
              <w:spacing w:after="0"/>
              <w:jc w:val="center"/>
              <w:rPr>
                <w:lang w:val="ru-RU"/>
              </w:rPr>
            </w:pPr>
            <w:r w:rsidRPr="00A45E9F">
              <w:rPr>
                <w:rFonts w:ascii="Times New Roman" w:hAnsi="Times New Roman"/>
                <w:color w:val="000000"/>
                <w:sz w:val="24"/>
                <w:lang w:val="ru-RU"/>
              </w:rPr>
              <w:t>26</w:t>
            </w:r>
          </w:p>
        </w:tc>
        <w:tc>
          <w:tcPr>
            <w:tcW w:w="2707" w:type="dxa"/>
            <w:tcMar>
              <w:top w:w="50" w:type="dxa"/>
              <w:left w:w="100" w:type="dxa"/>
            </w:tcMar>
            <w:vAlign w:val="center"/>
          </w:tcPr>
          <w:p w:rsidR="00772AD5" w:rsidRPr="001C2381" w:rsidRDefault="00772AD5" w:rsidP="00772AD5">
            <w:pPr>
              <w:spacing w:after="0"/>
              <w:rPr>
                <w:lang w:val="ru-RU"/>
              </w:rPr>
            </w:pPr>
            <w:r>
              <w:rPr>
                <w:rFonts w:ascii="Times New Roman" w:hAnsi="Times New Roman"/>
                <w:color w:val="000000"/>
                <w:sz w:val="24"/>
                <w:lang w:val="ru-RU"/>
              </w:rPr>
              <w:t>Достойно жить среди людей</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27</w:t>
            </w:r>
          </w:p>
        </w:tc>
        <w:tc>
          <w:tcPr>
            <w:tcW w:w="2707" w:type="dxa"/>
            <w:tcMar>
              <w:top w:w="50" w:type="dxa"/>
              <w:left w:w="100" w:type="dxa"/>
            </w:tcMar>
            <w:vAlign w:val="center"/>
          </w:tcPr>
          <w:p w:rsidR="00772AD5" w:rsidRPr="001C2381" w:rsidRDefault="00772AD5" w:rsidP="00772AD5">
            <w:pPr>
              <w:spacing w:after="0"/>
              <w:rPr>
                <w:lang w:val="ru-RU"/>
              </w:rPr>
            </w:pPr>
            <w:r>
              <w:rPr>
                <w:rFonts w:ascii="Times New Roman" w:hAnsi="Times New Roman"/>
                <w:color w:val="000000"/>
                <w:sz w:val="24"/>
                <w:lang w:val="ru-RU"/>
              </w:rPr>
              <w:t>Уметь понять и простить</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A1FBE">
            <w:pPr>
              <w:spacing w:after="0"/>
            </w:pPr>
            <w:r>
              <w:rPr>
                <w:rFonts w:ascii="Times New Roman" w:hAnsi="Times New Roman"/>
                <w:color w:val="000000"/>
                <w:sz w:val="24"/>
              </w:rPr>
              <w:t>28</w:t>
            </w:r>
          </w:p>
        </w:tc>
        <w:tc>
          <w:tcPr>
            <w:tcW w:w="2707" w:type="dxa"/>
            <w:tcMar>
              <w:top w:w="50" w:type="dxa"/>
              <w:left w:w="100" w:type="dxa"/>
            </w:tcMar>
            <w:vAlign w:val="center"/>
          </w:tcPr>
          <w:p w:rsidR="00772AD5" w:rsidRPr="001C2381" w:rsidRDefault="00772AD5" w:rsidP="00772AD5">
            <w:pPr>
              <w:spacing w:after="0"/>
              <w:rPr>
                <w:lang w:val="ru-RU"/>
              </w:rPr>
            </w:pPr>
            <w:r>
              <w:rPr>
                <w:rFonts w:ascii="Times New Roman" w:hAnsi="Times New Roman"/>
                <w:color w:val="000000"/>
                <w:sz w:val="24"/>
                <w:lang w:val="ru-RU"/>
              </w:rPr>
              <w:t>Простая этика поступков</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29</w:t>
            </w:r>
          </w:p>
        </w:tc>
        <w:tc>
          <w:tcPr>
            <w:tcW w:w="2707" w:type="dxa"/>
            <w:tcMar>
              <w:top w:w="50" w:type="dxa"/>
              <w:left w:w="100" w:type="dxa"/>
            </w:tcMar>
            <w:vAlign w:val="center"/>
          </w:tcPr>
          <w:p w:rsidR="00772AD5" w:rsidRPr="001C2381" w:rsidRDefault="00772AD5" w:rsidP="00772AD5">
            <w:pPr>
              <w:spacing w:after="0"/>
              <w:rPr>
                <w:lang w:val="ru-RU"/>
              </w:rPr>
            </w:pPr>
            <w:r>
              <w:rPr>
                <w:rFonts w:ascii="Times New Roman" w:hAnsi="Times New Roman"/>
                <w:color w:val="000000"/>
                <w:sz w:val="24"/>
                <w:lang w:val="ru-RU"/>
              </w:rPr>
              <w:t>Человек – чело века</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30</w:t>
            </w:r>
          </w:p>
        </w:tc>
        <w:tc>
          <w:tcPr>
            <w:tcW w:w="2707" w:type="dxa"/>
            <w:tcMar>
              <w:top w:w="50" w:type="dxa"/>
              <w:left w:w="100" w:type="dxa"/>
            </w:tcMar>
            <w:vAlign w:val="center"/>
          </w:tcPr>
          <w:p w:rsidR="00772AD5" w:rsidRPr="001C2381" w:rsidRDefault="00772AD5" w:rsidP="00772AD5">
            <w:pPr>
              <w:spacing w:after="0"/>
              <w:rPr>
                <w:lang w:val="ru-RU"/>
              </w:rPr>
            </w:pPr>
            <w:proofErr w:type="gramStart"/>
            <w:r>
              <w:rPr>
                <w:rFonts w:ascii="Times New Roman" w:hAnsi="Times New Roman"/>
                <w:color w:val="000000"/>
                <w:sz w:val="24"/>
                <w:lang w:val="ru-RU"/>
              </w:rPr>
              <w:t>Слово</w:t>
            </w:r>
            <w:proofErr w:type="gramEnd"/>
            <w:r>
              <w:rPr>
                <w:rFonts w:ascii="Times New Roman" w:hAnsi="Times New Roman"/>
                <w:color w:val="000000"/>
                <w:sz w:val="24"/>
                <w:lang w:val="ru-RU"/>
              </w:rPr>
              <w:t xml:space="preserve"> обращенное к </w:t>
            </w:r>
            <w:r>
              <w:rPr>
                <w:rFonts w:ascii="Times New Roman" w:hAnsi="Times New Roman"/>
                <w:color w:val="000000"/>
                <w:sz w:val="24"/>
                <w:lang w:val="ru-RU"/>
              </w:rPr>
              <w:lastRenderedPageBreak/>
              <w:t>себе</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lastRenderedPageBreak/>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lastRenderedPageBreak/>
              <w:t>31</w:t>
            </w:r>
          </w:p>
        </w:tc>
        <w:tc>
          <w:tcPr>
            <w:tcW w:w="2707" w:type="dxa"/>
            <w:tcMar>
              <w:top w:w="50" w:type="dxa"/>
              <w:left w:w="100" w:type="dxa"/>
            </w:tcMar>
            <w:vAlign w:val="center"/>
          </w:tcPr>
          <w:p w:rsidR="00772AD5" w:rsidRDefault="00772AD5" w:rsidP="00772AD5">
            <w:pPr>
              <w:spacing w:after="0"/>
            </w:pPr>
            <w:r>
              <w:rPr>
                <w:rFonts w:ascii="Times New Roman" w:hAnsi="Times New Roman"/>
                <w:color w:val="000000"/>
                <w:sz w:val="24"/>
                <w:lang w:val="ru-RU"/>
              </w:rPr>
              <w:t xml:space="preserve">  Премудрости этикета</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32</w:t>
            </w:r>
          </w:p>
        </w:tc>
        <w:tc>
          <w:tcPr>
            <w:tcW w:w="2707" w:type="dxa"/>
            <w:tcMar>
              <w:top w:w="50" w:type="dxa"/>
              <w:left w:w="100" w:type="dxa"/>
            </w:tcMar>
            <w:vAlign w:val="center"/>
          </w:tcPr>
          <w:p w:rsidR="00772AD5" w:rsidRPr="00C45271" w:rsidRDefault="00772AD5" w:rsidP="00772AD5">
            <w:pPr>
              <w:spacing w:after="0"/>
              <w:rPr>
                <w:lang w:val="ru-RU"/>
              </w:rPr>
            </w:pPr>
            <w:r>
              <w:rPr>
                <w:rFonts w:ascii="Times New Roman" w:hAnsi="Times New Roman"/>
                <w:color w:val="000000"/>
                <w:sz w:val="24"/>
                <w:lang w:val="ru-RU"/>
              </w:rPr>
              <w:t>Простые школьные и домашние правила этикета</w:t>
            </w:r>
          </w:p>
        </w:tc>
        <w:tc>
          <w:tcPr>
            <w:tcW w:w="992" w:type="dxa"/>
            <w:tcMar>
              <w:top w:w="50" w:type="dxa"/>
              <w:left w:w="100" w:type="dxa"/>
            </w:tcMar>
            <w:vAlign w:val="center"/>
          </w:tcPr>
          <w:p w:rsidR="00772AD5" w:rsidRDefault="00772AD5" w:rsidP="007A1FBE">
            <w:pPr>
              <w:spacing w:after="0"/>
              <w:ind w:left="135"/>
              <w:jc w:val="center"/>
            </w:pPr>
            <w:r w:rsidRPr="00C452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33</w:t>
            </w:r>
          </w:p>
        </w:tc>
        <w:tc>
          <w:tcPr>
            <w:tcW w:w="2707" w:type="dxa"/>
            <w:tcMar>
              <w:top w:w="50" w:type="dxa"/>
              <w:left w:w="100" w:type="dxa"/>
            </w:tcMar>
            <w:vAlign w:val="center"/>
          </w:tcPr>
          <w:p w:rsidR="00772AD5" w:rsidRPr="00AD048F" w:rsidRDefault="00772AD5" w:rsidP="00772AD5">
            <w:pPr>
              <w:spacing w:after="0"/>
              <w:rPr>
                <w:lang w:val="ru-RU"/>
              </w:rPr>
            </w:pPr>
            <w:r>
              <w:rPr>
                <w:rFonts w:ascii="Times New Roman" w:hAnsi="Times New Roman"/>
                <w:color w:val="000000"/>
                <w:sz w:val="24"/>
                <w:lang w:val="ru-RU"/>
              </w:rPr>
              <w:t>С чего начинается Родина</w:t>
            </w:r>
          </w:p>
        </w:tc>
        <w:tc>
          <w:tcPr>
            <w:tcW w:w="992"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trHeight w:val="144"/>
          <w:tblCellSpacing w:w="20" w:type="nil"/>
        </w:trPr>
        <w:tc>
          <w:tcPr>
            <w:tcW w:w="654" w:type="dxa"/>
            <w:tcMar>
              <w:top w:w="50" w:type="dxa"/>
              <w:left w:w="100" w:type="dxa"/>
            </w:tcMar>
            <w:vAlign w:val="center"/>
          </w:tcPr>
          <w:p w:rsidR="00772AD5" w:rsidRDefault="00772AD5" w:rsidP="00772AD5">
            <w:pPr>
              <w:spacing w:after="0"/>
              <w:jc w:val="center"/>
            </w:pPr>
            <w:r>
              <w:rPr>
                <w:rFonts w:ascii="Times New Roman" w:hAnsi="Times New Roman"/>
                <w:color w:val="000000"/>
                <w:sz w:val="24"/>
              </w:rPr>
              <w:t>34</w:t>
            </w:r>
          </w:p>
        </w:tc>
        <w:tc>
          <w:tcPr>
            <w:tcW w:w="2707" w:type="dxa"/>
            <w:tcMar>
              <w:top w:w="50" w:type="dxa"/>
              <w:left w:w="100" w:type="dxa"/>
            </w:tcMar>
            <w:vAlign w:val="center"/>
          </w:tcPr>
          <w:p w:rsidR="00772AD5" w:rsidRPr="00AD048F" w:rsidRDefault="00772AD5" w:rsidP="00772AD5">
            <w:pPr>
              <w:spacing w:after="0"/>
              <w:rPr>
                <w:lang w:val="ru-RU"/>
              </w:rPr>
            </w:pPr>
            <w:r>
              <w:rPr>
                <w:rFonts w:ascii="Times New Roman" w:hAnsi="Times New Roman"/>
                <w:color w:val="000000"/>
                <w:sz w:val="24"/>
                <w:lang w:val="ru-RU"/>
              </w:rPr>
              <w:t>В тебе рождается патриот и гражданин</w:t>
            </w:r>
          </w:p>
        </w:tc>
        <w:tc>
          <w:tcPr>
            <w:tcW w:w="992" w:type="dxa"/>
            <w:tcMar>
              <w:top w:w="50" w:type="dxa"/>
              <w:left w:w="100" w:type="dxa"/>
            </w:tcMar>
            <w:vAlign w:val="center"/>
          </w:tcPr>
          <w:p w:rsidR="00772AD5" w:rsidRDefault="00772AD5" w:rsidP="007A1FBE">
            <w:pPr>
              <w:spacing w:after="0"/>
              <w:ind w:left="135"/>
              <w:jc w:val="center"/>
            </w:pPr>
            <w:r w:rsidRPr="00AD04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9" w:type="dxa"/>
            <w:tcMar>
              <w:top w:w="50" w:type="dxa"/>
              <w:left w:w="100" w:type="dxa"/>
            </w:tcMar>
            <w:vAlign w:val="center"/>
          </w:tcPr>
          <w:p w:rsidR="00772AD5" w:rsidRDefault="00772AD5" w:rsidP="007A1FBE">
            <w:pPr>
              <w:spacing w:after="0"/>
              <w:ind w:left="135"/>
              <w:jc w:val="center"/>
            </w:pPr>
          </w:p>
        </w:tc>
        <w:tc>
          <w:tcPr>
            <w:tcW w:w="1791" w:type="dxa"/>
            <w:tcMar>
              <w:top w:w="50" w:type="dxa"/>
              <w:left w:w="100" w:type="dxa"/>
            </w:tcMar>
            <w:vAlign w:val="center"/>
          </w:tcPr>
          <w:p w:rsidR="00772AD5" w:rsidRDefault="00772AD5" w:rsidP="007A1FBE">
            <w:pPr>
              <w:spacing w:after="0"/>
              <w:ind w:left="135"/>
              <w:jc w:val="center"/>
            </w:pPr>
          </w:p>
        </w:tc>
        <w:tc>
          <w:tcPr>
            <w:tcW w:w="1973" w:type="dxa"/>
            <w:tcMar>
              <w:top w:w="50" w:type="dxa"/>
              <w:left w:w="100" w:type="dxa"/>
            </w:tcMar>
            <w:vAlign w:val="center"/>
          </w:tcPr>
          <w:p w:rsidR="00772AD5" w:rsidRDefault="00772AD5" w:rsidP="007A1FBE">
            <w:pPr>
              <w:spacing w:after="0"/>
              <w:ind w:left="135"/>
            </w:pPr>
          </w:p>
        </w:tc>
      </w:tr>
      <w:tr w:rsidR="00772AD5" w:rsidTr="00772AD5">
        <w:trPr>
          <w:gridAfter w:val="1"/>
          <w:wAfter w:w="1973" w:type="dxa"/>
          <w:trHeight w:val="144"/>
          <w:tblCellSpacing w:w="20" w:type="nil"/>
        </w:trPr>
        <w:tc>
          <w:tcPr>
            <w:tcW w:w="3361" w:type="dxa"/>
            <w:gridSpan w:val="2"/>
            <w:tcMar>
              <w:top w:w="50" w:type="dxa"/>
              <w:left w:w="100" w:type="dxa"/>
            </w:tcMar>
            <w:vAlign w:val="center"/>
          </w:tcPr>
          <w:p w:rsidR="00772AD5" w:rsidRPr="00E806A5" w:rsidRDefault="00772AD5" w:rsidP="00772AD5">
            <w:pPr>
              <w:spacing w:after="0"/>
              <w:rPr>
                <w:lang w:val="ru-RU"/>
              </w:rPr>
            </w:pPr>
            <w:r w:rsidRPr="00E806A5">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772AD5" w:rsidRDefault="00772AD5" w:rsidP="007A1FBE">
            <w:pPr>
              <w:spacing w:after="0"/>
              <w:ind w:left="135"/>
              <w:jc w:val="center"/>
            </w:pPr>
            <w:r w:rsidRPr="00E806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39"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72AD5" w:rsidRDefault="00772AD5" w:rsidP="007A1FBE">
            <w:pPr>
              <w:spacing w:after="0"/>
              <w:ind w:left="135"/>
              <w:jc w:val="center"/>
            </w:pPr>
            <w:r>
              <w:rPr>
                <w:rFonts w:ascii="Times New Roman" w:hAnsi="Times New Roman"/>
                <w:color w:val="000000"/>
                <w:sz w:val="24"/>
              </w:rPr>
              <w:t xml:space="preserve"> 0 </w:t>
            </w:r>
          </w:p>
        </w:tc>
      </w:tr>
    </w:tbl>
    <w:p w:rsidR="00772AD5" w:rsidRDefault="00772AD5"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58470A" w:rsidRDefault="0058470A" w:rsidP="0058470A">
      <w:pPr>
        <w:spacing w:after="0" w:line="240" w:lineRule="auto"/>
        <w:ind w:left="120"/>
        <w:rPr>
          <w:rFonts w:ascii="Times New Roman" w:hAnsi="Times New Roman" w:cs="Times New Roman"/>
          <w:sz w:val="24"/>
          <w:szCs w:val="24"/>
          <w:lang w:val="ru-RU"/>
        </w:rPr>
      </w:pPr>
    </w:p>
    <w:p w:rsidR="00772AD5" w:rsidRDefault="0058470A" w:rsidP="0058470A">
      <w:pPr>
        <w:spacing w:after="0" w:line="240" w:lineRule="auto"/>
        <w:jc w:val="center"/>
        <w:rPr>
          <w:rFonts w:ascii="Times New Roman" w:hAnsi="Times New Roman" w:cs="Times New Roman"/>
          <w:b/>
          <w:color w:val="000000"/>
          <w:sz w:val="24"/>
          <w:szCs w:val="24"/>
          <w:lang w:val="ru-RU"/>
        </w:rPr>
      </w:pPr>
      <w:r w:rsidRPr="0058470A">
        <w:rPr>
          <w:rFonts w:ascii="Times New Roman" w:hAnsi="Times New Roman" w:cs="Times New Roman"/>
          <w:b/>
          <w:color w:val="000000"/>
          <w:sz w:val="24"/>
          <w:szCs w:val="24"/>
          <w:lang w:val="ru-RU"/>
        </w:rPr>
        <w:t xml:space="preserve">УЧЕБНО-МЕТОДИЧЕСКОЕ ОБЕСПЕЧЕНИЕ </w:t>
      </w:r>
    </w:p>
    <w:p w:rsidR="0058470A" w:rsidRPr="0058470A" w:rsidRDefault="0058470A" w:rsidP="0058470A">
      <w:pPr>
        <w:spacing w:after="0" w:line="240" w:lineRule="auto"/>
        <w:jc w:val="center"/>
        <w:rPr>
          <w:rFonts w:ascii="Times New Roman" w:hAnsi="Times New Roman" w:cs="Times New Roman"/>
          <w:sz w:val="24"/>
          <w:szCs w:val="24"/>
          <w:lang w:val="ru-RU"/>
        </w:rPr>
      </w:pPr>
      <w:r w:rsidRPr="0058470A">
        <w:rPr>
          <w:rFonts w:ascii="Times New Roman" w:hAnsi="Times New Roman" w:cs="Times New Roman"/>
          <w:b/>
          <w:color w:val="000000"/>
          <w:sz w:val="24"/>
          <w:szCs w:val="24"/>
          <w:lang w:val="ru-RU"/>
        </w:rPr>
        <w:t>ОБРАЗОВАТЕЛЬНОГО ПРОЦЕССА</w:t>
      </w:r>
    </w:p>
    <w:p w:rsidR="0058470A" w:rsidRDefault="0058470A" w:rsidP="0058470A">
      <w:pPr>
        <w:spacing w:after="0" w:line="240" w:lineRule="auto"/>
        <w:ind w:left="120"/>
        <w:rPr>
          <w:rFonts w:ascii="Times New Roman" w:hAnsi="Times New Roman" w:cs="Times New Roman"/>
          <w:b/>
          <w:color w:val="000000"/>
          <w:sz w:val="24"/>
          <w:szCs w:val="24"/>
          <w:lang w:val="ru-RU"/>
        </w:rPr>
      </w:pPr>
    </w:p>
    <w:p w:rsidR="0058470A" w:rsidRPr="0058470A" w:rsidRDefault="0058470A" w:rsidP="0058470A">
      <w:pPr>
        <w:spacing w:after="0" w:line="240" w:lineRule="auto"/>
        <w:rPr>
          <w:rFonts w:ascii="Times New Roman" w:hAnsi="Times New Roman" w:cs="Times New Roman"/>
          <w:sz w:val="24"/>
          <w:szCs w:val="24"/>
          <w:lang w:val="ru-RU"/>
        </w:rPr>
      </w:pPr>
      <w:r w:rsidRPr="0058470A">
        <w:rPr>
          <w:rFonts w:ascii="Times New Roman" w:hAnsi="Times New Roman" w:cs="Times New Roman"/>
          <w:b/>
          <w:color w:val="000000"/>
          <w:sz w:val="24"/>
          <w:szCs w:val="24"/>
          <w:lang w:val="ru-RU"/>
        </w:rPr>
        <w:t>ОБЯЗАТЕЛЬНЫЕ УЧЕБНЫЕ МАТЕРИАЛЫ ДЛЯ УЧЕНИКА</w:t>
      </w:r>
    </w:p>
    <w:p w:rsidR="0058470A" w:rsidRPr="0058470A" w:rsidRDefault="0058470A" w:rsidP="0058470A">
      <w:pPr>
        <w:spacing w:after="0" w:line="240" w:lineRule="auto"/>
        <w:rPr>
          <w:rFonts w:ascii="Times New Roman" w:hAnsi="Times New Roman" w:cs="Times New Roman"/>
          <w:sz w:val="24"/>
          <w:szCs w:val="24"/>
          <w:lang w:val="ru-RU"/>
        </w:rPr>
      </w:pPr>
      <w:r w:rsidRPr="0058470A">
        <w:rPr>
          <w:rFonts w:ascii="Times New Roman" w:hAnsi="Times New Roman" w:cs="Times New Roman"/>
          <w:color w:val="000000"/>
          <w:sz w:val="24"/>
          <w:szCs w:val="24"/>
          <w:lang w:val="ru-RU"/>
        </w:rPr>
        <w:lastRenderedPageBreak/>
        <w:t>​‌‌​</w:t>
      </w:r>
    </w:p>
    <w:p w:rsidR="00772AD5" w:rsidRPr="00772AD5" w:rsidRDefault="0058470A" w:rsidP="00772AD5">
      <w:pPr>
        <w:pStyle w:val="af0"/>
        <w:numPr>
          <w:ilvl w:val="0"/>
          <w:numId w:val="17"/>
        </w:numPr>
        <w:spacing w:after="0" w:line="360" w:lineRule="auto"/>
        <w:jc w:val="both"/>
        <w:rPr>
          <w:lang w:val="ru-RU"/>
        </w:rPr>
      </w:pPr>
      <w:r w:rsidRPr="00772AD5">
        <w:rPr>
          <w:rFonts w:ascii="Times New Roman" w:hAnsi="Times New Roman" w:cs="Times New Roman"/>
          <w:color w:val="000000"/>
          <w:sz w:val="24"/>
          <w:szCs w:val="24"/>
          <w:lang w:val="ru-RU"/>
        </w:rPr>
        <w:t>​‌‌</w:t>
      </w:r>
      <w:r w:rsidR="00772AD5" w:rsidRPr="00772AD5">
        <w:rPr>
          <w:rFonts w:ascii="Times New Roman" w:hAnsi="Times New Roman" w:cs="Times New Roman"/>
          <w:color w:val="000000"/>
          <w:sz w:val="24"/>
          <w:szCs w:val="24"/>
          <w:lang w:val="ru-RU"/>
        </w:rPr>
        <w:t xml:space="preserve">Основы религиозных культур и светской этики. Основы светской этики, 4 класс </w:t>
      </w:r>
      <w:r w:rsidR="00772AD5" w:rsidRPr="00772AD5">
        <w:rPr>
          <w:rStyle w:val="c0"/>
          <w:rFonts w:ascii="Times New Roman" w:hAnsi="Times New Roman" w:cs="Times New Roman"/>
          <w:color w:val="000000"/>
          <w:sz w:val="24"/>
          <w:szCs w:val="24"/>
          <w:lang w:val="ru-RU"/>
        </w:rPr>
        <w:t xml:space="preserve">/ </w:t>
      </w:r>
      <w:proofErr w:type="spellStart"/>
      <w:r w:rsidR="00772AD5" w:rsidRPr="00772AD5">
        <w:rPr>
          <w:rStyle w:val="c0"/>
          <w:rFonts w:ascii="Times New Roman" w:hAnsi="Times New Roman" w:cs="Times New Roman"/>
          <w:color w:val="000000"/>
          <w:sz w:val="24"/>
          <w:szCs w:val="24"/>
          <w:lang w:val="ru-RU"/>
        </w:rPr>
        <w:t>Шемшурина</w:t>
      </w:r>
      <w:proofErr w:type="spellEnd"/>
      <w:r w:rsidR="00772AD5" w:rsidRPr="00772AD5">
        <w:rPr>
          <w:rStyle w:val="c0"/>
          <w:rFonts w:ascii="Times New Roman" w:hAnsi="Times New Roman" w:cs="Times New Roman"/>
          <w:color w:val="000000"/>
          <w:sz w:val="24"/>
          <w:szCs w:val="24"/>
          <w:lang w:val="ru-RU"/>
        </w:rPr>
        <w:t xml:space="preserve"> А.И., Акционерное общество «Издательство «Просвещение», 2023 г.</w:t>
      </w:r>
    </w:p>
    <w:p w:rsidR="0058470A" w:rsidRPr="0058470A" w:rsidRDefault="0058470A" w:rsidP="0058470A">
      <w:pPr>
        <w:spacing w:after="0" w:line="240" w:lineRule="auto"/>
        <w:rPr>
          <w:rFonts w:ascii="Times New Roman" w:hAnsi="Times New Roman" w:cs="Times New Roman"/>
          <w:sz w:val="24"/>
          <w:szCs w:val="24"/>
          <w:lang w:val="ru-RU"/>
        </w:rPr>
      </w:pPr>
    </w:p>
    <w:p w:rsidR="0058470A" w:rsidRPr="0058470A" w:rsidRDefault="0058470A" w:rsidP="0058470A">
      <w:pPr>
        <w:spacing w:after="0" w:line="240" w:lineRule="auto"/>
        <w:rPr>
          <w:rFonts w:ascii="Times New Roman" w:hAnsi="Times New Roman" w:cs="Times New Roman"/>
          <w:sz w:val="24"/>
          <w:szCs w:val="24"/>
          <w:lang w:val="ru-RU"/>
        </w:rPr>
      </w:pPr>
      <w:r w:rsidRPr="0058470A">
        <w:rPr>
          <w:rFonts w:ascii="Times New Roman" w:hAnsi="Times New Roman" w:cs="Times New Roman"/>
          <w:color w:val="000000"/>
          <w:sz w:val="24"/>
          <w:szCs w:val="24"/>
          <w:lang w:val="ru-RU"/>
        </w:rPr>
        <w:t>​</w:t>
      </w:r>
    </w:p>
    <w:p w:rsidR="0058470A" w:rsidRPr="0058470A" w:rsidRDefault="0058470A" w:rsidP="0058470A">
      <w:pPr>
        <w:spacing w:after="0" w:line="240" w:lineRule="auto"/>
        <w:rPr>
          <w:rFonts w:ascii="Times New Roman" w:hAnsi="Times New Roman" w:cs="Times New Roman"/>
          <w:sz w:val="24"/>
          <w:szCs w:val="24"/>
          <w:lang w:val="ru-RU"/>
        </w:rPr>
      </w:pPr>
      <w:r w:rsidRPr="0058470A">
        <w:rPr>
          <w:rFonts w:ascii="Times New Roman" w:hAnsi="Times New Roman" w:cs="Times New Roman"/>
          <w:b/>
          <w:color w:val="000000"/>
          <w:sz w:val="24"/>
          <w:szCs w:val="24"/>
          <w:lang w:val="ru-RU"/>
        </w:rPr>
        <w:t>МЕТОДИЧЕСКИЕ МАТЕРИАЛЫ ДЛЯ УЧИТЕЛЯ</w:t>
      </w:r>
    </w:p>
    <w:p w:rsidR="0058470A" w:rsidRPr="0058470A" w:rsidRDefault="0058470A" w:rsidP="0058470A">
      <w:pPr>
        <w:spacing w:after="0" w:line="240" w:lineRule="auto"/>
        <w:rPr>
          <w:rFonts w:ascii="Times New Roman" w:hAnsi="Times New Roman" w:cs="Times New Roman"/>
          <w:sz w:val="24"/>
          <w:szCs w:val="24"/>
          <w:lang w:val="ru-RU"/>
        </w:rPr>
      </w:pPr>
      <w:r w:rsidRPr="0058470A">
        <w:rPr>
          <w:rFonts w:ascii="Times New Roman" w:hAnsi="Times New Roman" w:cs="Times New Roman"/>
          <w:color w:val="000000"/>
          <w:sz w:val="24"/>
          <w:szCs w:val="24"/>
          <w:lang w:val="ru-RU"/>
        </w:rPr>
        <w:t>​‌‌​</w:t>
      </w:r>
    </w:p>
    <w:p w:rsidR="00772AD5" w:rsidRPr="00772AD5" w:rsidRDefault="00772AD5" w:rsidP="00772AD5">
      <w:pPr>
        <w:pStyle w:val="af0"/>
        <w:numPr>
          <w:ilvl w:val="0"/>
          <w:numId w:val="16"/>
        </w:numPr>
        <w:spacing w:after="0" w:line="360" w:lineRule="auto"/>
        <w:jc w:val="both"/>
        <w:rPr>
          <w:sz w:val="24"/>
          <w:szCs w:val="24"/>
          <w:lang w:val="ru-RU"/>
        </w:rPr>
      </w:pPr>
      <w:r w:rsidRPr="00772AD5">
        <w:rPr>
          <w:rFonts w:ascii="Times New Roman" w:eastAsia="Times New Roman" w:hAnsi="Times New Roman"/>
          <w:color w:val="000000"/>
          <w:sz w:val="24"/>
          <w:szCs w:val="24"/>
          <w:lang w:val="ru-RU"/>
        </w:rPr>
        <w:t xml:space="preserve">Учебник </w:t>
      </w:r>
      <w:proofErr w:type="spellStart"/>
      <w:r w:rsidRPr="00772AD5">
        <w:rPr>
          <w:rFonts w:ascii="Times New Roman" w:eastAsia="Times New Roman" w:hAnsi="Times New Roman"/>
          <w:color w:val="000000"/>
          <w:sz w:val="24"/>
          <w:szCs w:val="24"/>
          <w:lang w:val="ru-RU"/>
        </w:rPr>
        <w:t>Шемшурина</w:t>
      </w:r>
      <w:proofErr w:type="spellEnd"/>
      <w:r w:rsidRPr="00772AD5">
        <w:rPr>
          <w:rFonts w:ascii="Times New Roman" w:eastAsia="Times New Roman" w:hAnsi="Times New Roman"/>
          <w:color w:val="000000"/>
          <w:sz w:val="24"/>
          <w:szCs w:val="24"/>
          <w:lang w:val="ru-RU"/>
        </w:rPr>
        <w:t xml:space="preserve"> А.И. «Основы светской этики. 4 класс Электронное приложение к учебному пособию «Основы светской этики. 4 класс»</w:t>
      </w:r>
    </w:p>
    <w:p w:rsidR="00772AD5" w:rsidRPr="00772AD5" w:rsidRDefault="00772AD5" w:rsidP="00772AD5">
      <w:pPr>
        <w:pStyle w:val="af0"/>
        <w:numPr>
          <w:ilvl w:val="0"/>
          <w:numId w:val="16"/>
        </w:numPr>
        <w:spacing w:after="0" w:line="360" w:lineRule="auto"/>
        <w:jc w:val="both"/>
        <w:rPr>
          <w:rFonts w:ascii="Times New Roman" w:eastAsia="Times New Roman" w:hAnsi="Times New Roman"/>
          <w:color w:val="000000"/>
          <w:sz w:val="24"/>
          <w:szCs w:val="24"/>
          <w:lang w:val="ru-RU"/>
        </w:rPr>
      </w:pPr>
      <w:r w:rsidRPr="00772AD5">
        <w:rPr>
          <w:rFonts w:ascii="Times New Roman" w:eastAsia="Times New Roman" w:hAnsi="Times New Roman"/>
          <w:color w:val="000000"/>
          <w:sz w:val="24"/>
          <w:szCs w:val="24"/>
          <w:lang w:val="ru-RU"/>
        </w:rPr>
        <w:t xml:space="preserve">Методическое пособие. </w:t>
      </w:r>
      <w:proofErr w:type="spellStart"/>
      <w:r w:rsidRPr="00772AD5">
        <w:rPr>
          <w:rFonts w:ascii="Times New Roman" w:eastAsia="Times New Roman" w:hAnsi="Times New Roman"/>
          <w:color w:val="000000"/>
          <w:sz w:val="24"/>
          <w:szCs w:val="24"/>
          <w:lang w:val="ru-RU"/>
        </w:rPr>
        <w:t>Шемшурина</w:t>
      </w:r>
      <w:proofErr w:type="spellEnd"/>
      <w:r w:rsidRPr="00772AD5">
        <w:rPr>
          <w:rFonts w:ascii="Times New Roman" w:eastAsia="Times New Roman" w:hAnsi="Times New Roman"/>
          <w:color w:val="000000"/>
          <w:sz w:val="24"/>
          <w:szCs w:val="24"/>
          <w:lang w:val="ru-RU"/>
        </w:rPr>
        <w:t xml:space="preserve"> А.И. «Основы религиозных культур и светской этики. </w:t>
      </w:r>
      <w:proofErr w:type="spellStart"/>
      <w:r w:rsidRPr="00772AD5">
        <w:rPr>
          <w:rFonts w:ascii="Times New Roman" w:eastAsia="Times New Roman" w:hAnsi="Times New Roman"/>
          <w:color w:val="000000"/>
          <w:sz w:val="24"/>
          <w:szCs w:val="24"/>
        </w:rPr>
        <w:t>Основы</w:t>
      </w:r>
      <w:proofErr w:type="spellEnd"/>
      <w:r w:rsidRPr="00772AD5">
        <w:rPr>
          <w:rFonts w:ascii="Times New Roman" w:eastAsia="Times New Roman" w:hAnsi="Times New Roman"/>
          <w:color w:val="000000"/>
          <w:sz w:val="24"/>
          <w:szCs w:val="24"/>
        </w:rPr>
        <w:t xml:space="preserve"> </w:t>
      </w:r>
      <w:proofErr w:type="spellStart"/>
      <w:r w:rsidRPr="00772AD5">
        <w:rPr>
          <w:rFonts w:ascii="Times New Roman" w:eastAsia="Times New Roman" w:hAnsi="Times New Roman"/>
          <w:color w:val="000000"/>
          <w:sz w:val="24"/>
          <w:szCs w:val="24"/>
        </w:rPr>
        <w:t>светской</w:t>
      </w:r>
      <w:proofErr w:type="spellEnd"/>
      <w:r w:rsidRPr="00772AD5">
        <w:rPr>
          <w:rFonts w:ascii="Times New Roman" w:eastAsia="Times New Roman" w:hAnsi="Times New Roman"/>
          <w:color w:val="000000"/>
          <w:sz w:val="24"/>
          <w:szCs w:val="24"/>
        </w:rPr>
        <w:t xml:space="preserve"> </w:t>
      </w:r>
      <w:proofErr w:type="spellStart"/>
      <w:r w:rsidRPr="00772AD5">
        <w:rPr>
          <w:rFonts w:ascii="Times New Roman" w:eastAsia="Times New Roman" w:hAnsi="Times New Roman"/>
          <w:color w:val="000000"/>
          <w:sz w:val="24"/>
          <w:szCs w:val="24"/>
        </w:rPr>
        <w:t>этики</w:t>
      </w:r>
      <w:proofErr w:type="spellEnd"/>
      <w:r w:rsidRPr="00772AD5">
        <w:rPr>
          <w:rFonts w:ascii="Times New Roman" w:eastAsia="Times New Roman" w:hAnsi="Times New Roman"/>
          <w:color w:val="000000"/>
          <w:sz w:val="24"/>
          <w:szCs w:val="24"/>
        </w:rPr>
        <w:t xml:space="preserve">. 4 </w:t>
      </w:r>
      <w:proofErr w:type="spellStart"/>
      <w:r w:rsidRPr="00772AD5">
        <w:rPr>
          <w:rFonts w:ascii="Times New Roman" w:eastAsia="Times New Roman" w:hAnsi="Times New Roman"/>
          <w:color w:val="000000"/>
          <w:sz w:val="24"/>
          <w:szCs w:val="24"/>
        </w:rPr>
        <w:t>класс</w:t>
      </w:r>
      <w:proofErr w:type="spellEnd"/>
      <w:r>
        <w:rPr>
          <w:rFonts w:ascii="Times New Roman" w:eastAsia="Times New Roman" w:hAnsi="Times New Roman"/>
          <w:color w:val="000000"/>
          <w:sz w:val="24"/>
          <w:szCs w:val="24"/>
          <w:lang w:val="ru-RU"/>
        </w:rPr>
        <w:t>.</w:t>
      </w:r>
    </w:p>
    <w:p w:rsidR="0058470A" w:rsidRPr="0058470A" w:rsidRDefault="0058470A" w:rsidP="0058470A">
      <w:pPr>
        <w:spacing w:after="0" w:line="240" w:lineRule="auto"/>
        <w:rPr>
          <w:rFonts w:ascii="Times New Roman" w:hAnsi="Times New Roman" w:cs="Times New Roman"/>
          <w:sz w:val="24"/>
          <w:szCs w:val="24"/>
          <w:lang w:val="ru-RU"/>
        </w:rPr>
      </w:pPr>
    </w:p>
    <w:p w:rsidR="0058470A" w:rsidRPr="008D1D9C" w:rsidRDefault="0058470A" w:rsidP="0058470A">
      <w:pPr>
        <w:spacing w:after="0" w:line="240" w:lineRule="auto"/>
        <w:rPr>
          <w:rFonts w:ascii="Times New Roman" w:hAnsi="Times New Roman" w:cs="Times New Roman"/>
          <w:sz w:val="24"/>
          <w:szCs w:val="24"/>
          <w:lang w:val="ru-RU"/>
        </w:rPr>
      </w:pPr>
      <w:r w:rsidRPr="008D1D9C">
        <w:rPr>
          <w:rFonts w:ascii="Times New Roman" w:hAnsi="Times New Roman" w:cs="Times New Roman"/>
          <w:b/>
          <w:color w:val="000000"/>
          <w:sz w:val="24"/>
          <w:szCs w:val="24"/>
          <w:lang w:val="ru-RU"/>
        </w:rPr>
        <w:t>ЦИФРОВЫЕ ОБРАЗОВАТЕЛЬНЫЕ РЕСУРСЫ И РЕСУРСЫ СЕТИ ИНТЕРНЕТ</w:t>
      </w:r>
    </w:p>
    <w:p w:rsidR="0058470A" w:rsidRPr="008D1D9C" w:rsidRDefault="0058470A" w:rsidP="0058470A">
      <w:pPr>
        <w:spacing w:after="0" w:line="240" w:lineRule="auto"/>
        <w:ind w:left="120"/>
        <w:rPr>
          <w:rFonts w:ascii="Times New Roman" w:hAnsi="Times New Roman" w:cs="Times New Roman"/>
          <w:sz w:val="24"/>
          <w:szCs w:val="24"/>
          <w:lang w:val="ru-RU"/>
        </w:rPr>
      </w:pPr>
    </w:p>
    <w:bookmarkEnd w:id="3"/>
    <w:p w:rsidR="0058470A" w:rsidRDefault="0058470A" w:rsidP="0058470A">
      <w:pPr>
        <w:spacing w:after="0" w:line="240" w:lineRule="auto"/>
        <w:jc w:val="both"/>
        <w:rPr>
          <w:rFonts w:ascii="Times New Roman" w:hAnsi="Times New Roman" w:cs="Times New Roman"/>
          <w:sz w:val="24"/>
          <w:szCs w:val="24"/>
          <w:lang w:val="ru-RU"/>
        </w:rPr>
      </w:pPr>
    </w:p>
    <w:p w:rsidR="00772AD5" w:rsidRDefault="00772AD5" w:rsidP="00772AD5">
      <w:pPr>
        <w:pStyle w:val="af0"/>
        <w:numPr>
          <w:ilvl w:val="0"/>
          <w:numId w:val="19"/>
        </w:numPr>
        <w:spacing w:after="0" w:line="360" w:lineRule="auto"/>
        <w:jc w:val="both"/>
        <w:rPr>
          <w:rFonts w:ascii="Times New Roman" w:eastAsia="Times New Roman" w:hAnsi="Times New Roman" w:cs="Times New Roman"/>
          <w:color w:val="000000"/>
          <w:sz w:val="24"/>
          <w:szCs w:val="24"/>
          <w:lang w:val="ru-RU"/>
        </w:rPr>
      </w:pPr>
      <w:hyperlink r:id="rId8" w:history="1">
        <w:r w:rsidRPr="00772AD5">
          <w:rPr>
            <w:rStyle w:val="ab"/>
            <w:rFonts w:ascii="Times New Roman" w:eastAsia="Times New Roman" w:hAnsi="Times New Roman" w:cs="Times New Roman"/>
            <w:sz w:val="24"/>
            <w:szCs w:val="24"/>
          </w:rPr>
          <w:t>http</w:t>
        </w:r>
        <w:r w:rsidRPr="00772AD5">
          <w:rPr>
            <w:rStyle w:val="ab"/>
            <w:rFonts w:ascii="Times New Roman" w:eastAsia="Times New Roman" w:hAnsi="Times New Roman" w:cs="Times New Roman"/>
            <w:sz w:val="24"/>
            <w:szCs w:val="24"/>
            <w:lang w:val="ru-RU"/>
          </w:rPr>
          <w:t>://</w:t>
        </w:r>
        <w:r w:rsidRPr="00772AD5">
          <w:rPr>
            <w:rStyle w:val="ab"/>
            <w:rFonts w:ascii="Times New Roman" w:eastAsia="Times New Roman" w:hAnsi="Times New Roman" w:cs="Times New Roman"/>
            <w:sz w:val="24"/>
            <w:szCs w:val="24"/>
          </w:rPr>
          <w:t>orkce</w:t>
        </w:r>
        <w:r w:rsidRPr="00772AD5">
          <w:rPr>
            <w:rStyle w:val="ab"/>
            <w:rFonts w:ascii="Times New Roman" w:eastAsia="Times New Roman" w:hAnsi="Times New Roman" w:cs="Times New Roman"/>
            <w:sz w:val="24"/>
            <w:szCs w:val="24"/>
            <w:lang w:val="ru-RU"/>
          </w:rPr>
          <w:t>.</w:t>
        </w:r>
        <w:r w:rsidRPr="00772AD5">
          <w:rPr>
            <w:rStyle w:val="ab"/>
            <w:rFonts w:ascii="Times New Roman" w:eastAsia="Times New Roman" w:hAnsi="Times New Roman" w:cs="Times New Roman"/>
            <w:sz w:val="24"/>
            <w:szCs w:val="24"/>
          </w:rPr>
          <w:t>apkpro</w:t>
        </w:r>
        <w:r w:rsidRPr="00772AD5">
          <w:rPr>
            <w:rStyle w:val="ab"/>
            <w:rFonts w:ascii="Times New Roman" w:eastAsia="Times New Roman" w:hAnsi="Times New Roman" w:cs="Times New Roman"/>
            <w:sz w:val="24"/>
            <w:szCs w:val="24"/>
            <w:lang w:val="ru-RU"/>
          </w:rPr>
          <w:t>.</w:t>
        </w:r>
        <w:r w:rsidRPr="00772AD5">
          <w:rPr>
            <w:rStyle w:val="ab"/>
            <w:rFonts w:ascii="Times New Roman" w:eastAsia="Times New Roman" w:hAnsi="Times New Roman" w:cs="Times New Roman"/>
            <w:sz w:val="24"/>
            <w:szCs w:val="24"/>
          </w:rPr>
          <w:t>ru</w:t>
        </w:r>
        <w:r w:rsidRPr="00772AD5">
          <w:rPr>
            <w:rStyle w:val="ab"/>
            <w:rFonts w:ascii="Times New Roman" w:eastAsia="Times New Roman" w:hAnsi="Times New Roman" w:cs="Times New Roman"/>
            <w:sz w:val="24"/>
            <w:szCs w:val="24"/>
            <w:lang w:val="ru-RU"/>
          </w:rPr>
          <w:t>/</w:t>
        </w:r>
      </w:hyperlink>
      <w:r w:rsidRPr="00772AD5">
        <w:rPr>
          <w:rFonts w:ascii="Times New Roman" w:eastAsia="Times New Roman" w:hAnsi="Times New Roman" w:cs="Times New Roman"/>
          <w:color w:val="000000"/>
          <w:sz w:val="24"/>
          <w:szCs w:val="24"/>
          <w:lang w:val="ru-RU"/>
        </w:rPr>
        <w:t xml:space="preserve"> - сайт дисциплины ОРКСЭ образовательной области основ духовно-нравственной культуры народов России</w:t>
      </w:r>
    </w:p>
    <w:p w:rsidR="00772AD5" w:rsidRPr="00772AD5" w:rsidRDefault="00772AD5" w:rsidP="00772AD5">
      <w:pPr>
        <w:pStyle w:val="af0"/>
        <w:numPr>
          <w:ilvl w:val="0"/>
          <w:numId w:val="19"/>
        </w:numPr>
        <w:spacing w:after="0" w:line="360" w:lineRule="auto"/>
        <w:jc w:val="both"/>
        <w:rPr>
          <w:rFonts w:ascii="Times New Roman" w:eastAsia="Times New Roman" w:hAnsi="Times New Roman" w:cs="Times New Roman"/>
          <w:color w:val="000000"/>
          <w:sz w:val="24"/>
          <w:szCs w:val="24"/>
          <w:lang w:val="ru-RU"/>
        </w:rPr>
      </w:pPr>
      <w:r w:rsidRPr="00772AD5">
        <w:rPr>
          <w:rFonts w:ascii="Times New Roman" w:eastAsia="Times New Roman" w:hAnsi="Times New Roman" w:cs="Times New Roman"/>
          <w:color w:val="000000"/>
          <w:sz w:val="24"/>
          <w:szCs w:val="24"/>
          <w:lang w:val="ru-RU"/>
        </w:rPr>
        <w:t xml:space="preserve"> Российская электронная школа </w:t>
      </w:r>
      <w:hyperlink r:id="rId9" w:history="1">
        <w:r w:rsidRPr="00772AD5">
          <w:rPr>
            <w:rStyle w:val="ab"/>
            <w:rFonts w:ascii="Times New Roman" w:eastAsia="Times New Roman" w:hAnsi="Times New Roman" w:cs="Times New Roman"/>
            <w:sz w:val="24"/>
            <w:szCs w:val="24"/>
            <w:lang w:val="ru-RU"/>
          </w:rPr>
          <w:t>https://resh.edu.ru</w:t>
        </w:r>
      </w:hyperlink>
    </w:p>
    <w:p w:rsidR="00772AD5" w:rsidRPr="00772AD5" w:rsidRDefault="00772AD5" w:rsidP="00772AD5">
      <w:pPr>
        <w:pStyle w:val="af0"/>
        <w:numPr>
          <w:ilvl w:val="0"/>
          <w:numId w:val="19"/>
        </w:numPr>
        <w:spacing w:after="0" w:line="360" w:lineRule="auto"/>
        <w:jc w:val="both"/>
        <w:rPr>
          <w:rFonts w:ascii="Times New Roman" w:eastAsia="Times New Roman" w:hAnsi="Times New Roman" w:cs="Times New Roman"/>
          <w:color w:val="000000"/>
          <w:sz w:val="24"/>
          <w:szCs w:val="24"/>
          <w:lang w:val="ru-RU"/>
        </w:rPr>
      </w:pPr>
      <w:r w:rsidRPr="00772AD5">
        <w:rPr>
          <w:rFonts w:ascii="Times New Roman" w:eastAsia="Times New Roman" w:hAnsi="Times New Roman" w:cs="Times New Roman"/>
          <w:color w:val="000000"/>
          <w:sz w:val="24"/>
          <w:szCs w:val="24"/>
          <w:lang w:val="ru-RU"/>
        </w:rPr>
        <w:t xml:space="preserve">Каталог учебных изданий, электронного оборудования и электронных образовательных ресурсов для общего образования 1-4 класс </w:t>
      </w:r>
      <w:hyperlink r:id="rId10" w:history="1">
        <w:r w:rsidRPr="00772AD5">
          <w:rPr>
            <w:rStyle w:val="ab"/>
            <w:rFonts w:ascii="Times New Roman" w:eastAsia="Times New Roman" w:hAnsi="Times New Roman" w:cs="Times New Roman"/>
            <w:sz w:val="24"/>
            <w:szCs w:val="24"/>
          </w:rPr>
          <w:t>http</w:t>
        </w:r>
        <w:r w:rsidRPr="00772AD5">
          <w:rPr>
            <w:rStyle w:val="ab"/>
            <w:rFonts w:ascii="Times New Roman" w:eastAsia="Times New Roman" w:hAnsi="Times New Roman" w:cs="Times New Roman"/>
            <w:sz w:val="24"/>
            <w:szCs w:val="24"/>
            <w:lang w:val="ru-RU"/>
          </w:rPr>
          <w:t>://</w:t>
        </w:r>
        <w:r w:rsidRPr="00772AD5">
          <w:rPr>
            <w:rStyle w:val="ab"/>
            <w:rFonts w:ascii="Times New Roman" w:eastAsia="Times New Roman" w:hAnsi="Times New Roman" w:cs="Times New Roman"/>
            <w:sz w:val="24"/>
            <w:szCs w:val="24"/>
          </w:rPr>
          <w:t>www</w:t>
        </w:r>
        <w:r w:rsidRPr="00772AD5">
          <w:rPr>
            <w:rStyle w:val="ab"/>
            <w:rFonts w:ascii="Times New Roman" w:eastAsia="Times New Roman" w:hAnsi="Times New Roman" w:cs="Times New Roman"/>
            <w:sz w:val="24"/>
            <w:szCs w:val="24"/>
            <w:lang w:val="ru-RU"/>
          </w:rPr>
          <w:t>.</w:t>
        </w:r>
        <w:proofErr w:type="spellStart"/>
        <w:r w:rsidRPr="00772AD5">
          <w:rPr>
            <w:rStyle w:val="ab"/>
            <w:rFonts w:ascii="Times New Roman" w:eastAsia="Times New Roman" w:hAnsi="Times New Roman" w:cs="Times New Roman"/>
            <w:sz w:val="24"/>
            <w:szCs w:val="24"/>
          </w:rPr>
          <w:t>ndce</w:t>
        </w:r>
        <w:proofErr w:type="spellEnd"/>
        <w:r w:rsidRPr="00772AD5">
          <w:rPr>
            <w:rStyle w:val="ab"/>
            <w:rFonts w:ascii="Times New Roman" w:eastAsia="Times New Roman" w:hAnsi="Times New Roman" w:cs="Times New Roman"/>
            <w:sz w:val="24"/>
            <w:szCs w:val="24"/>
            <w:lang w:val="ru-RU"/>
          </w:rPr>
          <w:t>.</w:t>
        </w:r>
        <w:proofErr w:type="spellStart"/>
        <w:r w:rsidRPr="00772AD5">
          <w:rPr>
            <w:rStyle w:val="ab"/>
            <w:rFonts w:ascii="Times New Roman" w:eastAsia="Times New Roman" w:hAnsi="Times New Roman" w:cs="Times New Roman"/>
            <w:sz w:val="24"/>
            <w:szCs w:val="24"/>
          </w:rPr>
          <w:t>edu</w:t>
        </w:r>
        <w:proofErr w:type="spellEnd"/>
        <w:r w:rsidRPr="00772AD5">
          <w:rPr>
            <w:rStyle w:val="ab"/>
            <w:rFonts w:ascii="Times New Roman" w:eastAsia="Times New Roman" w:hAnsi="Times New Roman" w:cs="Times New Roman"/>
            <w:sz w:val="24"/>
            <w:szCs w:val="24"/>
            <w:lang w:val="ru-RU"/>
          </w:rPr>
          <w:t>.</w:t>
        </w:r>
        <w:proofErr w:type="spellStart"/>
        <w:r w:rsidRPr="00772AD5">
          <w:rPr>
            <w:rStyle w:val="ab"/>
            <w:rFonts w:ascii="Times New Roman" w:eastAsia="Times New Roman" w:hAnsi="Times New Roman" w:cs="Times New Roman"/>
            <w:sz w:val="24"/>
            <w:szCs w:val="24"/>
          </w:rPr>
          <w:t>ru</w:t>
        </w:r>
        <w:proofErr w:type="spellEnd"/>
      </w:hyperlink>
    </w:p>
    <w:p w:rsidR="00772AD5" w:rsidRPr="00772AD5" w:rsidRDefault="00772AD5" w:rsidP="00772AD5">
      <w:pPr>
        <w:pStyle w:val="af0"/>
        <w:numPr>
          <w:ilvl w:val="0"/>
          <w:numId w:val="19"/>
        </w:numPr>
        <w:spacing w:after="0" w:line="360" w:lineRule="auto"/>
        <w:jc w:val="both"/>
        <w:rPr>
          <w:rFonts w:ascii="Times New Roman" w:eastAsia="Times New Roman" w:hAnsi="Times New Roman" w:cs="Times New Roman"/>
          <w:color w:val="000000"/>
          <w:sz w:val="24"/>
          <w:szCs w:val="24"/>
          <w:lang w:val="ru-RU"/>
        </w:rPr>
      </w:pPr>
      <w:r w:rsidRPr="00772AD5">
        <w:rPr>
          <w:rFonts w:ascii="Times New Roman" w:eastAsia="Times New Roman" w:hAnsi="Times New Roman" w:cs="Times New Roman"/>
          <w:color w:val="000000"/>
          <w:sz w:val="24"/>
          <w:szCs w:val="24"/>
          <w:lang w:val="ru-RU"/>
        </w:rPr>
        <w:t xml:space="preserve">Федеральный портал «Российское образование» </w:t>
      </w:r>
      <w:hyperlink r:id="rId11" w:history="1">
        <w:r w:rsidRPr="00772AD5">
          <w:rPr>
            <w:rStyle w:val="ab"/>
            <w:rFonts w:ascii="Times New Roman" w:eastAsia="Times New Roman" w:hAnsi="Times New Roman" w:cs="Times New Roman"/>
            <w:sz w:val="24"/>
            <w:szCs w:val="24"/>
          </w:rPr>
          <w:t>http</w:t>
        </w:r>
        <w:r w:rsidRPr="00772AD5">
          <w:rPr>
            <w:rStyle w:val="ab"/>
            <w:rFonts w:ascii="Times New Roman" w:eastAsia="Times New Roman" w:hAnsi="Times New Roman" w:cs="Times New Roman"/>
            <w:sz w:val="24"/>
            <w:szCs w:val="24"/>
            <w:lang w:val="ru-RU"/>
          </w:rPr>
          <w:t>://</w:t>
        </w:r>
        <w:r w:rsidRPr="00772AD5">
          <w:rPr>
            <w:rStyle w:val="ab"/>
            <w:rFonts w:ascii="Times New Roman" w:eastAsia="Times New Roman" w:hAnsi="Times New Roman" w:cs="Times New Roman"/>
            <w:sz w:val="24"/>
            <w:szCs w:val="24"/>
          </w:rPr>
          <w:t>www</w:t>
        </w:r>
        <w:r w:rsidRPr="00772AD5">
          <w:rPr>
            <w:rStyle w:val="ab"/>
            <w:rFonts w:ascii="Times New Roman" w:eastAsia="Times New Roman" w:hAnsi="Times New Roman" w:cs="Times New Roman"/>
            <w:sz w:val="24"/>
            <w:szCs w:val="24"/>
            <w:lang w:val="ru-RU"/>
          </w:rPr>
          <w:t>.</w:t>
        </w:r>
        <w:proofErr w:type="spellStart"/>
        <w:r w:rsidRPr="00772AD5">
          <w:rPr>
            <w:rStyle w:val="ab"/>
            <w:rFonts w:ascii="Times New Roman" w:eastAsia="Times New Roman" w:hAnsi="Times New Roman" w:cs="Times New Roman"/>
            <w:sz w:val="24"/>
            <w:szCs w:val="24"/>
          </w:rPr>
          <w:t>edu</w:t>
        </w:r>
        <w:proofErr w:type="spellEnd"/>
        <w:r w:rsidRPr="00772AD5">
          <w:rPr>
            <w:rStyle w:val="ab"/>
            <w:rFonts w:ascii="Times New Roman" w:eastAsia="Times New Roman" w:hAnsi="Times New Roman" w:cs="Times New Roman"/>
            <w:sz w:val="24"/>
            <w:szCs w:val="24"/>
            <w:lang w:val="ru-RU"/>
          </w:rPr>
          <w:t>.</w:t>
        </w:r>
        <w:proofErr w:type="spellStart"/>
        <w:r w:rsidRPr="00772AD5">
          <w:rPr>
            <w:rStyle w:val="ab"/>
            <w:rFonts w:ascii="Times New Roman" w:eastAsia="Times New Roman" w:hAnsi="Times New Roman" w:cs="Times New Roman"/>
            <w:sz w:val="24"/>
            <w:szCs w:val="24"/>
          </w:rPr>
          <w:t>ru</w:t>
        </w:r>
        <w:proofErr w:type="spellEnd"/>
      </w:hyperlink>
    </w:p>
    <w:p w:rsidR="00772AD5" w:rsidRPr="008D1D9C" w:rsidRDefault="00772AD5" w:rsidP="0058470A">
      <w:pPr>
        <w:spacing w:after="0" w:line="240" w:lineRule="auto"/>
        <w:jc w:val="both"/>
        <w:rPr>
          <w:rFonts w:ascii="Times New Roman" w:hAnsi="Times New Roman" w:cs="Times New Roman"/>
          <w:sz w:val="24"/>
          <w:szCs w:val="24"/>
          <w:lang w:val="ru-RU"/>
        </w:rPr>
        <w:sectPr w:rsidR="00772AD5" w:rsidRPr="008D1D9C">
          <w:pgSz w:w="11906" w:h="16383"/>
          <w:pgMar w:top="1134" w:right="850" w:bottom="1134" w:left="1701" w:header="720" w:footer="720" w:gutter="0"/>
          <w:cols w:space="720"/>
        </w:sectPr>
      </w:pPr>
    </w:p>
    <w:p w:rsidR="0058470A" w:rsidRPr="007D6EAD" w:rsidRDefault="0058470A" w:rsidP="0058470A">
      <w:pPr>
        <w:rPr>
          <w:rFonts w:ascii="Times New Roman" w:hAnsi="Times New Roman" w:cs="Times New Roman"/>
          <w:sz w:val="24"/>
          <w:szCs w:val="24"/>
          <w:lang w:val="ru-RU"/>
        </w:rPr>
      </w:pPr>
      <w:bookmarkStart w:id="5" w:name="block-10789810"/>
      <w:bookmarkEnd w:id="2"/>
    </w:p>
    <w:p w:rsidR="0058470A" w:rsidRPr="007D6EAD" w:rsidRDefault="0058470A" w:rsidP="0058470A">
      <w:pPr>
        <w:tabs>
          <w:tab w:val="left" w:pos="4618"/>
        </w:tabs>
        <w:rPr>
          <w:rFonts w:ascii="Times New Roman" w:hAnsi="Times New Roman" w:cs="Times New Roman"/>
          <w:sz w:val="24"/>
          <w:szCs w:val="24"/>
          <w:lang w:val="ru-RU"/>
        </w:rPr>
      </w:pPr>
      <w:r w:rsidRPr="007D6EAD">
        <w:rPr>
          <w:rFonts w:ascii="Times New Roman" w:hAnsi="Times New Roman" w:cs="Times New Roman"/>
          <w:sz w:val="24"/>
          <w:szCs w:val="24"/>
          <w:lang w:val="ru-RU"/>
        </w:rPr>
        <w:tab/>
      </w:r>
    </w:p>
    <w:p w:rsidR="0058470A" w:rsidRPr="007D6EAD" w:rsidRDefault="0058470A" w:rsidP="0058470A">
      <w:pPr>
        <w:rPr>
          <w:rFonts w:ascii="Times New Roman" w:hAnsi="Times New Roman" w:cs="Times New Roman"/>
          <w:sz w:val="24"/>
          <w:szCs w:val="24"/>
          <w:lang w:val="ru-RU"/>
        </w:rPr>
      </w:pPr>
    </w:p>
    <w:bookmarkEnd w:id="5"/>
    <w:p w:rsidR="00E732AA" w:rsidRPr="0058470A" w:rsidRDefault="00E732AA" w:rsidP="008D1D9C">
      <w:pPr>
        <w:spacing w:line="240" w:lineRule="auto"/>
        <w:rPr>
          <w:rFonts w:ascii="Times New Roman" w:hAnsi="Times New Roman" w:cs="Times New Roman"/>
          <w:sz w:val="24"/>
          <w:szCs w:val="24"/>
          <w:lang w:val="ru-RU"/>
        </w:rPr>
      </w:pPr>
    </w:p>
    <w:sectPr w:rsidR="00E732AA" w:rsidRPr="0058470A" w:rsidSect="00EC6A63">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38A" w:rsidRDefault="007E638A" w:rsidP="0058470A">
      <w:pPr>
        <w:spacing w:after="0" w:line="240" w:lineRule="auto"/>
      </w:pPr>
      <w:r>
        <w:separator/>
      </w:r>
    </w:p>
  </w:endnote>
  <w:endnote w:type="continuationSeparator" w:id="0">
    <w:p w:rsidR="007E638A" w:rsidRDefault="007E638A" w:rsidP="00584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38A" w:rsidRDefault="007E638A" w:rsidP="0058470A">
      <w:pPr>
        <w:spacing w:after="0" w:line="240" w:lineRule="auto"/>
      </w:pPr>
      <w:r>
        <w:separator/>
      </w:r>
    </w:p>
  </w:footnote>
  <w:footnote w:type="continuationSeparator" w:id="0">
    <w:p w:rsidR="007E638A" w:rsidRDefault="007E638A" w:rsidP="00584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B30"/>
    <w:multiLevelType w:val="hybridMultilevel"/>
    <w:tmpl w:val="625010A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9DA1C65"/>
    <w:multiLevelType w:val="multilevel"/>
    <w:tmpl w:val="D8A49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57676"/>
    <w:multiLevelType w:val="hybridMultilevel"/>
    <w:tmpl w:val="A492EEDE"/>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95D27E6"/>
    <w:multiLevelType w:val="multilevel"/>
    <w:tmpl w:val="56321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752AA"/>
    <w:multiLevelType w:val="multilevel"/>
    <w:tmpl w:val="84CE5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65572"/>
    <w:multiLevelType w:val="multilevel"/>
    <w:tmpl w:val="E8A24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EF54D0"/>
    <w:multiLevelType w:val="multilevel"/>
    <w:tmpl w:val="80CA6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72BCA"/>
    <w:multiLevelType w:val="multilevel"/>
    <w:tmpl w:val="BB7CF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AF461D"/>
    <w:multiLevelType w:val="hybridMultilevel"/>
    <w:tmpl w:val="1BD0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BD70A0"/>
    <w:multiLevelType w:val="multilevel"/>
    <w:tmpl w:val="B3B6D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DC34B9"/>
    <w:multiLevelType w:val="multilevel"/>
    <w:tmpl w:val="77BCC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D32539"/>
    <w:multiLevelType w:val="hybridMultilevel"/>
    <w:tmpl w:val="74D21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B85752"/>
    <w:multiLevelType w:val="multilevel"/>
    <w:tmpl w:val="2CC84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591115"/>
    <w:multiLevelType w:val="multilevel"/>
    <w:tmpl w:val="5D005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32186F"/>
    <w:multiLevelType w:val="multilevel"/>
    <w:tmpl w:val="2354C6F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3B3FC5"/>
    <w:multiLevelType w:val="multilevel"/>
    <w:tmpl w:val="1D12A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117391"/>
    <w:multiLevelType w:val="multilevel"/>
    <w:tmpl w:val="A9884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123228"/>
    <w:multiLevelType w:val="hybridMultilevel"/>
    <w:tmpl w:val="EED2A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8D0035"/>
    <w:multiLevelType w:val="multilevel"/>
    <w:tmpl w:val="0D70F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6"/>
  </w:num>
  <w:num w:numId="4">
    <w:abstractNumId w:val="15"/>
  </w:num>
  <w:num w:numId="5">
    <w:abstractNumId w:val="3"/>
  </w:num>
  <w:num w:numId="6">
    <w:abstractNumId w:val="18"/>
  </w:num>
  <w:num w:numId="7">
    <w:abstractNumId w:val="4"/>
  </w:num>
  <w:num w:numId="8">
    <w:abstractNumId w:val="12"/>
  </w:num>
  <w:num w:numId="9">
    <w:abstractNumId w:val="16"/>
  </w:num>
  <w:num w:numId="10">
    <w:abstractNumId w:val="1"/>
  </w:num>
  <w:num w:numId="11">
    <w:abstractNumId w:val="10"/>
  </w:num>
  <w:num w:numId="12">
    <w:abstractNumId w:val="7"/>
  </w:num>
  <w:num w:numId="13">
    <w:abstractNumId w:val="5"/>
  </w:num>
  <w:num w:numId="14">
    <w:abstractNumId w:val="13"/>
  </w:num>
  <w:num w:numId="15">
    <w:abstractNumId w:val="0"/>
  </w:num>
  <w:num w:numId="16">
    <w:abstractNumId w:val="17"/>
  </w:num>
  <w:num w:numId="17">
    <w:abstractNumId w:val="8"/>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C6A63"/>
    <w:rsid w:val="005206E5"/>
    <w:rsid w:val="0058470A"/>
    <w:rsid w:val="00772AD5"/>
    <w:rsid w:val="007D6EAD"/>
    <w:rsid w:val="007E638A"/>
    <w:rsid w:val="008D1D9C"/>
    <w:rsid w:val="00990DEA"/>
    <w:rsid w:val="00A8543C"/>
    <w:rsid w:val="00B16EA9"/>
    <w:rsid w:val="00B3261C"/>
    <w:rsid w:val="00D83367"/>
    <w:rsid w:val="00DA5905"/>
    <w:rsid w:val="00E732AA"/>
    <w:rsid w:val="00E806A5"/>
    <w:rsid w:val="00EC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6A63"/>
    <w:rPr>
      <w:color w:val="0000FF" w:themeColor="hyperlink"/>
      <w:u w:val="single"/>
    </w:rPr>
  </w:style>
  <w:style w:type="table" w:styleId="ac">
    <w:name w:val="Table Grid"/>
    <w:basedOn w:val="a1"/>
    <w:uiPriority w:val="59"/>
    <w:rsid w:val="00EC6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58470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8470A"/>
  </w:style>
  <w:style w:type="character" w:customStyle="1" w:styleId="c0">
    <w:name w:val="c0"/>
    <w:basedOn w:val="a0"/>
    <w:rsid w:val="00772AD5"/>
  </w:style>
  <w:style w:type="paragraph" w:styleId="af0">
    <w:name w:val="List Paragraph"/>
    <w:basedOn w:val="a"/>
    <w:uiPriority w:val="99"/>
    <w:unhideWhenUsed/>
    <w:rsid w:val="00772AD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kce.apkpr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 TargetMode="External"/><Relationship Id="rId5" Type="http://schemas.openxmlformats.org/officeDocument/2006/relationships/footnotes" Target="footnotes.xml"/><Relationship Id="rId10" Type="http://schemas.openxmlformats.org/officeDocument/2006/relationships/hyperlink" Target="http://www.ndce.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6506</Words>
  <Characters>37086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2023-09-06T13:14:00Z</dcterms:created>
  <dcterms:modified xsi:type="dcterms:W3CDTF">2023-09-09T10:29:00Z</dcterms:modified>
</cp:coreProperties>
</file>